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5EB" w:rsidRPr="00684635" w:rsidRDefault="00A205EB" w:rsidP="00684635">
      <w:pPr>
        <w:contextualSpacing/>
        <w:jc w:val="center"/>
        <w:rPr>
          <w:rFonts w:ascii="Times New Roman" w:hAnsi="Times New Roman" w:cs="Times New Roman"/>
          <w:b/>
          <w:sz w:val="24"/>
          <w:szCs w:val="24"/>
        </w:rPr>
      </w:pPr>
      <w:bookmarkStart w:id="0" w:name="_GoBack"/>
      <w:bookmarkEnd w:id="0"/>
      <w:r w:rsidRPr="00684635">
        <w:rPr>
          <w:rFonts w:ascii="Times New Roman" w:hAnsi="Times New Roman" w:cs="Times New Roman"/>
          <w:b/>
          <w:sz w:val="24"/>
          <w:szCs w:val="24"/>
        </w:rPr>
        <w:t>Ezekiel</w:t>
      </w:r>
    </w:p>
    <w:p w:rsidR="00A205EB" w:rsidRPr="00684635" w:rsidRDefault="00A205EB" w:rsidP="00A11954">
      <w:pPr>
        <w:contextualSpacing/>
        <w:rPr>
          <w:rFonts w:ascii="Times New Roman" w:hAnsi="Times New Roman" w:cs="Times New Roman"/>
          <w:b/>
          <w:sz w:val="24"/>
          <w:szCs w:val="24"/>
        </w:rPr>
      </w:pPr>
    </w:p>
    <w:p w:rsidR="005A6EBF" w:rsidRPr="00684635" w:rsidRDefault="005A6EBF"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Course Outline</w:t>
      </w:r>
    </w:p>
    <w:p w:rsidR="00A205EB" w:rsidRPr="00684635" w:rsidRDefault="00FF72A2" w:rsidP="00A11954">
      <w:pPr>
        <w:contextualSpacing/>
        <w:rPr>
          <w:rFonts w:ascii="Times New Roman" w:hAnsi="Times New Roman" w:cs="Times New Roman"/>
          <w:b/>
          <w:sz w:val="24"/>
          <w:szCs w:val="24"/>
        </w:rPr>
      </w:pPr>
      <w:hyperlink w:anchor="ScheduleKorea" w:history="1">
        <w:r w:rsidR="00A205EB" w:rsidRPr="00684635">
          <w:rPr>
            <w:rStyle w:val="Hyperlink"/>
            <w:rFonts w:ascii="Times New Roman" w:hAnsi="Times New Roman" w:cs="Times New Roman"/>
            <w:b/>
            <w:sz w:val="24"/>
            <w:szCs w:val="24"/>
          </w:rPr>
          <w:t>Class Schedule:  Korea</w:t>
        </w:r>
      </w:hyperlink>
    </w:p>
    <w:p w:rsidR="00E0336A" w:rsidRPr="00684635" w:rsidRDefault="00FF72A2" w:rsidP="00E0336A">
      <w:pPr>
        <w:contextualSpacing/>
        <w:rPr>
          <w:rFonts w:ascii="Times New Roman" w:hAnsi="Times New Roman" w:cs="Times New Roman"/>
          <w:b/>
          <w:sz w:val="24"/>
          <w:szCs w:val="24"/>
        </w:rPr>
      </w:pPr>
      <w:hyperlink w:anchor="ScheduleAuburn" w:history="1">
        <w:r w:rsidR="00E0336A" w:rsidRPr="00684635">
          <w:rPr>
            <w:rStyle w:val="Hyperlink"/>
            <w:rFonts w:ascii="Times New Roman" w:hAnsi="Times New Roman" w:cs="Times New Roman"/>
            <w:b/>
            <w:sz w:val="24"/>
            <w:szCs w:val="24"/>
          </w:rPr>
          <w:t>Class Schedule: Auburn</w:t>
        </w:r>
      </w:hyperlink>
    </w:p>
    <w:p w:rsidR="002E5EA0" w:rsidRPr="00684635" w:rsidRDefault="00FF72A2" w:rsidP="00A11954">
      <w:pPr>
        <w:contextualSpacing/>
        <w:rPr>
          <w:rFonts w:ascii="Times New Roman" w:hAnsi="Times New Roman" w:cs="Times New Roman"/>
          <w:b/>
          <w:sz w:val="24"/>
          <w:szCs w:val="24"/>
        </w:rPr>
      </w:pPr>
      <w:hyperlink w:anchor="ClassGoals" w:history="1">
        <w:r w:rsidR="002E5EA0" w:rsidRPr="00684635">
          <w:rPr>
            <w:rStyle w:val="Hyperlink"/>
            <w:rFonts w:ascii="Times New Roman" w:hAnsi="Times New Roman" w:cs="Times New Roman"/>
            <w:b/>
            <w:sz w:val="24"/>
            <w:szCs w:val="24"/>
          </w:rPr>
          <w:t>Class Goals</w:t>
        </w:r>
      </w:hyperlink>
    </w:p>
    <w:p w:rsidR="00A205EB" w:rsidRPr="00684635" w:rsidRDefault="00FF72A2" w:rsidP="00A11954">
      <w:pPr>
        <w:contextualSpacing/>
        <w:rPr>
          <w:rFonts w:ascii="Times New Roman" w:hAnsi="Times New Roman" w:cs="Times New Roman"/>
          <w:b/>
          <w:sz w:val="24"/>
          <w:szCs w:val="24"/>
        </w:rPr>
      </w:pPr>
      <w:hyperlink w:anchor="OutlineShort" w:history="1">
        <w:r w:rsidR="00A205EB" w:rsidRPr="00684635">
          <w:rPr>
            <w:rStyle w:val="Hyperlink"/>
            <w:rFonts w:ascii="Times New Roman" w:hAnsi="Times New Roman" w:cs="Times New Roman"/>
            <w:b/>
            <w:sz w:val="24"/>
            <w:szCs w:val="24"/>
          </w:rPr>
          <w:t>Short Outline:</w:t>
        </w:r>
      </w:hyperlink>
    </w:p>
    <w:p w:rsidR="00A54208" w:rsidRPr="00684635" w:rsidRDefault="00FF72A2" w:rsidP="00A11954">
      <w:pPr>
        <w:contextualSpacing/>
        <w:rPr>
          <w:rFonts w:ascii="Times New Roman" w:hAnsi="Times New Roman" w:cs="Times New Roman"/>
          <w:b/>
          <w:sz w:val="24"/>
          <w:szCs w:val="24"/>
        </w:rPr>
      </w:pPr>
      <w:hyperlink w:anchor="OutlineMedium" w:history="1">
        <w:r w:rsidR="00A54208" w:rsidRPr="00684635">
          <w:rPr>
            <w:rStyle w:val="Hyperlink"/>
            <w:rFonts w:ascii="Times New Roman" w:hAnsi="Times New Roman" w:cs="Times New Roman"/>
            <w:b/>
            <w:sz w:val="24"/>
            <w:szCs w:val="24"/>
          </w:rPr>
          <w:t>Medium Outline:</w:t>
        </w:r>
      </w:hyperlink>
    </w:p>
    <w:p w:rsidR="002E5EA0" w:rsidRPr="00684635" w:rsidRDefault="00A205EB"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Long Outline:</w:t>
      </w:r>
      <w:r w:rsidR="007D74D4" w:rsidRPr="00684635">
        <w:rPr>
          <w:rFonts w:ascii="Times New Roman" w:hAnsi="Times New Roman" w:cs="Times New Roman"/>
          <w:b/>
          <w:sz w:val="24"/>
          <w:szCs w:val="24"/>
        </w:rPr>
        <w:t xml:space="preserve">  </w:t>
      </w:r>
      <w:hyperlink w:anchor="OutlineNIVStudyBible" w:history="1">
        <w:r w:rsidR="002E5EA0" w:rsidRPr="00684635">
          <w:rPr>
            <w:rStyle w:val="Hyperlink"/>
            <w:rFonts w:ascii="Times New Roman" w:hAnsi="Times New Roman" w:cs="Times New Roman"/>
            <w:b/>
            <w:sz w:val="24"/>
            <w:szCs w:val="24"/>
          </w:rPr>
          <w:t>Outline:  NIV Study Bible</w:t>
        </w:r>
      </w:hyperlink>
    </w:p>
    <w:p w:rsidR="00A205EB" w:rsidRPr="00684635" w:rsidRDefault="00FF72A2" w:rsidP="00A11954">
      <w:pPr>
        <w:contextualSpacing/>
        <w:rPr>
          <w:rFonts w:ascii="Times New Roman" w:hAnsi="Times New Roman" w:cs="Times New Roman"/>
          <w:b/>
          <w:sz w:val="24"/>
          <w:szCs w:val="24"/>
        </w:rPr>
      </w:pPr>
      <w:hyperlink w:anchor="IntroductionNIVStudy" w:history="1">
        <w:r w:rsidR="00A205EB" w:rsidRPr="00684635">
          <w:rPr>
            <w:rStyle w:val="Hyperlink"/>
            <w:rFonts w:ascii="Times New Roman" w:hAnsi="Times New Roman" w:cs="Times New Roman"/>
            <w:b/>
            <w:sz w:val="24"/>
            <w:szCs w:val="24"/>
          </w:rPr>
          <w:t>Introduction: NIV Study Bible:</w:t>
        </w:r>
      </w:hyperlink>
    </w:p>
    <w:p w:rsidR="00A205EB" w:rsidRPr="00684635" w:rsidRDefault="00FF72A2" w:rsidP="00A11954">
      <w:pPr>
        <w:contextualSpacing/>
        <w:rPr>
          <w:rFonts w:ascii="Times New Roman" w:hAnsi="Times New Roman" w:cs="Times New Roman"/>
          <w:b/>
          <w:sz w:val="24"/>
          <w:szCs w:val="24"/>
        </w:rPr>
      </w:pPr>
      <w:hyperlink w:anchor="Date" w:history="1">
        <w:r w:rsidR="00A205EB" w:rsidRPr="00684635">
          <w:rPr>
            <w:rStyle w:val="Hyperlink"/>
            <w:rFonts w:ascii="Times New Roman" w:hAnsi="Times New Roman" w:cs="Times New Roman"/>
            <w:b/>
            <w:sz w:val="24"/>
            <w:szCs w:val="24"/>
          </w:rPr>
          <w:t>Chart of Dates:</w:t>
        </w:r>
      </w:hyperlink>
    </w:p>
    <w:p w:rsidR="005523B5" w:rsidRPr="00684635" w:rsidRDefault="00FF72A2" w:rsidP="00A11954">
      <w:pPr>
        <w:contextualSpacing/>
        <w:rPr>
          <w:rFonts w:ascii="Times New Roman" w:hAnsi="Times New Roman" w:cs="Times New Roman"/>
          <w:b/>
          <w:sz w:val="24"/>
          <w:szCs w:val="24"/>
        </w:rPr>
      </w:pPr>
      <w:hyperlink w:anchor="SymbolicActs" w:history="1">
        <w:r w:rsidR="005523B5" w:rsidRPr="00684635">
          <w:rPr>
            <w:rStyle w:val="Hyperlink"/>
            <w:rFonts w:ascii="Times New Roman" w:hAnsi="Times New Roman" w:cs="Times New Roman"/>
            <w:b/>
            <w:sz w:val="24"/>
            <w:szCs w:val="24"/>
          </w:rPr>
          <w:t>List of Symbolic Actions</w:t>
        </w:r>
      </w:hyperlink>
    </w:p>
    <w:p w:rsidR="00A54208" w:rsidRPr="00684635" w:rsidRDefault="00FF72A2" w:rsidP="00A54208">
      <w:pPr>
        <w:contextualSpacing/>
        <w:rPr>
          <w:rFonts w:ascii="Times New Roman" w:hAnsi="Times New Roman" w:cs="Times New Roman"/>
          <w:b/>
          <w:sz w:val="24"/>
          <w:szCs w:val="24"/>
        </w:rPr>
      </w:pPr>
      <w:hyperlink w:anchor="Topic" w:history="1">
        <w:r w:rsidR="00D93681" w:rsidRPr="00684635">
          <w:rPr>
            <w:rStyle w:val="Hyperlink"/>
            <w:rFonts w:ascii="Times New Roman" w:hAnsi="Times New Roman" w:cs="Times New Roman"/>
            <w:b/>
            <w:sz w:val="24"/>
            <w:szCs w:val="24"/>
          </w:rPr>
          <w:t>Topics in Ezekiel</w:t>
        </w:r>
      </w:hyperlink>
    </w:p>
    <w:p w:rsidR="00A54208" w:rsidRPr="00684635" w:rsidRDefault="00FF72A2" w:rsidP="00A54208">
      <w:pPr>
        <w:contextualSpacing/>
        <w:rPr>
          <w:rFonts w:ascii="Times New Roman" w:hAnsi="Times New Roman" w:cs="Times New Roman"/>
          <w:sz w:val="24"/>
          <w:szCs w:val="24"/>
        </w:rPr>
      </w:pPr>
      <w:hyperlink w:anchor="EdenicIdeals" w:history="1">
        <w:r w:rsidR="00A54208" w:rsidRPr="00684635">
          <w:rPr>
            <w:rStyle w:val="Hyperlink"/>
            <w:rFonts w:ascii="Times New Roman" w:hAnsi="Times New Roman" w:cs="Times New Roman"/>
            <w:b/>
            <w:sz w:val="24"/>
            <w:szCs w:val="24"/>
          </w:rPr>
          <w:t>Table 5: Restoration of Edenic Ideals</w:t>
        </w:r>
      </w:hyperlink>
    </w:p>
    <w:p w:rsidR="004116B0" w:rsidRPr="00684635" w:rsidRDefault="00FF72A2" w:rsidP="00A11954">
      <w:pPr>
        <w:contextualSpacing/>
        <w:rPr>
          <w:rFonts w:ascii="Times New Roman" w:hAnsi="Times New Roman" w:cs="Times New Roman"/>
          <w:b/>
          <w:sz w:val="24"/>
          <w:szCs w:val="24"/>
        </w:rPr>
      </w:pPr>
      <w:hyperlink w:anchor="GreatLessons" w:history="1">
        <w:r w:rsidR="004116B0" w:rsidRPr="00684635">
          <w:rPr>
            <w:rStyle w:val="Hyperlink"/>
            <w:rFonts w:ascii="Times New Roman" w:hAnsi="Times New Roman" w:cs="Times New Roman"/>
            <w:b/>
            <w:sz w:val="24"/>
            <w:szCs w:val="24"/>
          </w:rPr>
          <w:t>Great Lessons from Ezekiel</w:t>
        </w:r>
      </w:hyperlink>
    </w:p>
    <w:p w:rsidR="002430A3" w:rsidRPr="00684635" w:rsidRDefault="00FF72A2" w:rsidP="00A11954">
      <w:pPr>
        <w:contextualSpacing/>
        <w:rPr>
          <w:rFonts w:ascii="Times New Roman" w:hAnsi="Times New Roman" w:cs="Times New Roman"/>
          <w:b/>
          <w:sz w:val="24"/>
          <w:szCs w:val="24"/>
        </w:rPr>
      </w:pPr>
      <w:hyperlink w:anchor="Prophesyfulfilled" w:history="1">
        <w:r w:rsidR="002430A3" w:rsidRPr="00684635">
          <w:rPr>
            <w:rStyle w:val="Hyperlink"/>
            <w:rFonts w:ascii="Times New Roman" w:hAnsi="Times New Roman" w:cs="Times New Roman"/>
            <w:b/>
            <w:sz w:val="24"/>
            <w:szCs w:val="24"/>
          </w:rPr>
          <w:t>Fulfillment of Ezekiel’s Prophesy</w:t>
        </w:r>
      </w:hyperlink>
    </w:p>
    <w:p w:rsidR="00916027" w:rsidRPr="00684635" w:rsidRDefault="00916027"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Pre-Test</w:t>
      </w:r>
    </w:p>
    <w:p w:rsidR="00916027" w:rsidRPr="00684635" w:rsidRDefault="00916027"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Post-Test</w:t>
      </w:r>
    </w:p>
    <w:p w:rsidR="00A205EB" w:rsidRPr="00684635" w:rsidRDefault="00A205EB" w:rsidP="00A11954">
      <w:pPr>
        <w:contextualSpacing/>
        <w:rPr>
          <w:rFonts w:ascii="Times New Roman" w:hAnsi="Times New Roman" w:cs="Times New Roman"/>
          <w:b/>
          <w:sz w:val="24"/>
          <w:szCs w:val="24"/>
        </w:rPr>
      </w:pPr>
    </w:p>
    <w:p w:rsidR="00D001FE" w:rsidRPr="00684635" w:rsidRDefault="00D001FE" w:rsidP="00A11954">
      <w:pPr>
        <w:contextualSpacing/>
        <w:rPr>
          <w:rFonts w:ascii="Times New Roman" w:hAnsi="Times New Roman" w:cs="Times New Roman"/>
          <w:b/>
          <w:sz w:val="24"/>
          <w:szCs w:val="24"/>
        </w:rPr>
      </w:pPr>
    </w:p>
    <w:p w:rsidR="00D001FE" w:rsidRPr="00684635" w:rsidRDefault="00D001FE"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Course Outline</w:t>
      </w:r>
    </w:p>
    <w:p w:rsidR="00D001FE" w:rsidRPr="00684635" w:rsidRDefault="00D001FE" w:rsidP="00A11954">
      <w:pPr>
        <w:contextualSpacing/>
        <w:rPr>
          <w:rFonts w:ascii="Times New Roman" w:hAnsi="Times New Roman" w:cs="Times New Roman"/>
          <w:b/>
          <w:sz w:val="24"/>
          <w:szCs w:val="24"/>
        </w:rPr>
      </w:pPr>
    </w:p>
    <w:p w:rsidR="00D001FE" w:rsidRPr="00684635" w:rsidRDefault="00D001FE"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Pre Test</w:t>
      </w:r>
      <w:r w:rsidR="00A72F2B" w:rsidRPr="00684635">
        <w:rPr>
          <w:rFonts w:ascii="Times New Roman" w:hAnsi="Times New Roman" w:cs="Times New Roman"/>
          <w:b/>
          <w:sz w:val="24"/>
          <w:szCs w:val="24"/>
        </w:rPr>
        <w:t>, Final Test</w:t>
      </w:r>
    </w:p>
    <w:p w:rsidR="00D001FE" w:rsidRPr="00684635" w:rsidRDefault="00D001FE"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Nature of communication</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Symbolic action</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Literal language</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Apocalyptic language</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Hebrew Poetry</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Parable Allegory</w:t>
      </w:r>
    </w:p>
    <w:p w:rsidR="0090780B" w:rsidRPr="00684635" w:rsidRDefault="0090780B"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The nature of prophesy</w:t>
      </w:r>
    </w:p>
    <w:p w:rsidR="0090780B" w:rsidRPr="00684635" w:rsidRDefault="0090780B"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Supernatural</w:t>
      </w:r>
    </w:p>
    <w:p w:rsidR="0090780B" w:rsidRPr="00684635" w:rsidRDefault="0090780B"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For the original audience</w:t>
      </w:r>
    </w:p>
    <w:p w:rsidR="0090780B" w:rsidRPr="00684635" w:rsidRDefault="0090780B"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Predictive</w:t>
      </w:r>
    </w:p>
    <w:p w:rsidR="00E11741" w:rsidRPr="00684635" w:rsidRDefault="00E11741"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How prophetic books are made</w:t>
      </w:r>
    </w:p>
    <w:p w:rsidR="00D001FE" w:rsidRPr="00684635" w:rsidRDefault="00D001FE"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God’s overall plan</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Creation</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Law</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Corruption</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Punishment</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Restoration</w:t>
      </w:r>
    </w:p>
    <w:p w:rsidR="00D001FE" w:rsidRPr="00684635" w:rsidRDefault="00D001FE"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Themes in Ezekiel</w:t>
      </w:r>
    </w:p>
    <w:p w:rsidR="00D001FE" w:rsidRPr="00684635" w:rsidRDefault="00D001FE"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ab/>
        <w:t>See Below</w:t>
      </w:r>
    </w:p>
    <w:p w:rsidR="00D001FE" w:rsidRPr="00684635" w:rsidRDefault="00D001FE"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 xml:space="preserve">Israelite </w:t>
      </w:r>
      <w:r w:rsidR="00E07046" w:rsidRPr="00684635">
        <w:rPr>
          <w:rFonts w:ascii="Times New Roman" w:hAnsi="Times New Roman" w:cs="Times New Roman"/>
          <w:b/>
          <w:sz w:val="24"/>
          <w:szCs w:val="24"/>
        </w:rPr>
        <w:t>H</w:t>
      </w:r>
      <w:r w:rsidRPr="00684635">
        <w:rPr>
          <w:rFonts w:ascii="Times New Roman" w:hAnsi="Times New Roman" w:cs="Times New Roman"/>
          <w:b/>
          <w:sz w:val="24"/>
          <w:szCs w:val="24"/>
        </w:rPr>
        <w:t>istory</w:t>
      </w:r>
      <w:r w:rsidR="00E07046" w:rsidRPr="00684635">
        <w:rPr>
          <w:rFonts w:ascii="Times New Roman" w:hAnsi="Times New Roman" w:cs="Times New Roman"/>
          <w:b/>
          <w:sz w:val="24"/>
          <w:szCs w:val="24"/>
        </w:rPr>
        <w:t>/ Geography</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Overview</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Assyria</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Babylonia</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lastRenderedPageBreak/>
        <w:tab/>
        <w:t>Egypt</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Medes and Persians</w:t>
      </w:r>
    </w:p>
    <w:p w:rsidR="00D001FE" w:rsidRPr="00684635" w:rsidRDefault="00D001FE"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Rome</w:t>
      </w:r>
    </w:p>
    <w:p w:rsidR="00D001FE" w:rsidRPr="00684635" w:rsidRDefault="00D001FE"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Symbolic Acts in Ezekiel</w:t>
      </w:r>
    </w:p>
    <w:p w:rsidR="00766FB8" w:rsidRPr="00684635" w:rsidRDefault="00766FB8"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Sins of Israel</w:t>
      </w:r>
    </w:p>
    <w:p w:rsidR="0033457A" w:rsidRPr="00684635" w:rsidRDefault="0033457A"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Keep a list of all the sins of Israel that you find in Ezekiel</w:t>
      </w:r>
    </w:p>
    <w:p w:rsidR="00D001FE" w:rsidRPr="00684635" w:rsidRDefault="00D001FE"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Dates in Ezekiel</w:t>
      </w:r>
    </w:p>
    <w:p w:rsidR="00A72F2B" w:rsidRPr="00684635" w:rsidRDefault="00A72F2B"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Outline of Ezekiel</w:t>
      </w:r>
    </w:p>
    <w:p w:rsidR="00A72F2B" w:rsidRPr="00684635" w:rsidRDefault="00A72F2B"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ab/>
        <w:t>Short</w:t>
      </w:r>
      <w:r w:rsidR="00E07046" w:rsidRPr="00684635">
        <w:rPr>
          <w:rFonts w:ascii="Times New Roman" w:hAnsi="Times New Roman" w:cs="Times New Roman"/>
          <w:b/>
          <w:sz w:val="24"/>
          <w:szCs w:val="24"/>
        </w:rPr>
        <w:t xml:space="preserve">  </w:t>
      </w:r>
    </w:p>
    <w:p w:rsidR="00A72F2B" w:rsidRPr="00684635" w:rsidRDefault="00A72F2B"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ab/>
        <w:t>Medium</w:t>
      </w:r>
    </w:p>
    <w:p w:rsidR="00A72F2B" w:rsidRPr="00684635" w:rsidRDefault="00A72F2B"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ab/>
        <w:t>Long</w:t>
      </w:r>
    </w:p>
    <w:p w:rsidR="002430A3" w:rsidRPr="00684635" w:rsidRDefault="002430A3"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 xml:space="preserve">Main Lessons </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Obey God</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Covenant Relationship and breaking the covenant</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Ceremonial Observances</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Personal Holiness</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Disobedience brings punishment</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May be delayed</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But it is certain!</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Forgiveness</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Based in God’s nature and purpose</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Forgiveness follows punishment</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God works with other nations</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To punish His people</w:t>
      </w:r>
    </w:p>
    <w:p w:rsidR="002430A3" w:rsidRPr="00684635" w:rsidRDefault="002430A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He eventually punishes them</w:t>
      </w:r>
    </w:p>
    <w:p w:rsidR="00C64BE4" w:rsidRPr="00684635" w:rsidRDefault="00C64BE4"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Discussion question:</w:t>
      </w:r>
    </w:p>
    <w:p w:rsidR="00C64BE4" w:rsidRPr="00684635" w:rsidRDefault="00C64BE4"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How do you think God is working in the world today?</w:t>
      </w:r>
    </w:p>
    <w:p w:rsidR="00C64BE4" w:rsidRPr="00684635" w:rsidRDefault="00C64BE4"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 xml:space="preserve">What sins do you </w:t>
      </w:r>
      <w:proofErr w:type="gramStart"/>
      <w:r w:rsidRPr="00684635">
        <w:rPr>
          <w:rFonts w:ascii="Times New Roman" w:hAnsi="Times New Roman" w:cs="Times New Roman"/>
          <w:sz w:val="24"/>
          <w:szCs w:val="24"/>
        </w:rPr>
        <w:t>think  North</w:t>
      </w:r>
      <w:proofErr w:type="gramEnd"/>
      <w:r w:rsidRPr="00684635">
        <w:rPr>
          <w:rFonts w:ascii="Times New Roman" w:hAnsi="Times New Roman" w:cs="Times New Roman"/>
          <w:sz w:val="24"/>
          <w:szCs w:val="24"/>
        </w:rPr>
        <w:t xml:space="preserve"> Korea, America and Korea are committing today?</w:t>
      </w:r>
    </w:p>
    <w:p w:rsidR="00E04F14" w:rsidRPr="00684635" w:rsidRDefault="00E04F14"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What is the purpose of such extensive repeating?</w:t>
      </w:r>
    </w:p>
    <w:p w:rsidR="00E04F14" w:rsidRPr="00684635" w:rsidRDefault="00E04F14"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Why use symbolic action and parable instead of literal language?</w:t>
      </w:r>
    </w:p>
    <w:p w:rsidR="009B1682" w:rsidRPr="00684635" w:rsidRDefault="009B1682"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Name a country that has been very powerful but was eventually destroyed?</w:t>
      </w:r>
    </w:p>
    <w:p w:rsidR="008B2C12" w:rsidRPr="00684635" w:rsidRDefault="008B2C12"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If you could address a sermon to the city of LA on TV in prime time, what would you preach?</w:t>
      </w:r>
    </w:p>
    <w:p w:rsidR="008B2C12" w:rsidRPr="00684635" w:rsidRDefault="008C2C69"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How is spiritual adultery like physical adultery?</w:t>
      </w:r>
    </w:p>
    <w:p w:rsidR="000111C1" w:rsidRPr="00684635" w:rsidRDefault="000111C1"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How does the study of Ezekiel prepare us for the study of Revelation?</w:t>
      </w:r>
    </w:p>
    <w:p w:rsidR="000111C1" w:rsidRPr="00684635" w:rsidRDefault="000111C1"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 xml:space="preserve">What are the parallels between the king of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and Satan?</w:t>
      </w:r>
    </w:p>
    <w:p w:rsidR="000111C1" w:rsidRPr="00684635" w:rsidRDefault="000111C1"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What are the advantages to reading a novel over a short story?</w:t>
      </w:r>
    </w:p>
    <w:p w:rsidR="00685E4D" w:rsidRPr="00684635" w:rsidRDefault="00685E4D"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What can pastors / elders learn from the shepherds of Israel?</w:t>
      </w:r>
    </w:p>
    <w:p w:rsidR="006663AA" w:rsidRPr="00684635" w:rsidRDefault="006663AA"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How do you know when you have punished a teenager sufficiently?</w:t>
      </w:r>
    </w:p>
    <w:p w:rsidR="005528A4" w:rsidRPr="00684635" w:rsidRDefault="005528A4"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What is a personal relationship with God?  Why does God want that?  What is the difference between a relationship and rule keeping?</w:t>
      </w:r>
    </w:p>
    <w:p w:rsidR="00101382" w:rsidRPr="00684635" w:rsidRDefault="00101382"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Why do we respond to the same plot on CSI over and over again?</w:t>
      </w:r>
    </w:p>
    <w:p w:rsidR="00984BCC" w:rsidRPr="00684635" w:rsidRDefault="00984BCC"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 xml:space="preserve">What applications can you think of for: Dry </w:t>
      </w:r>
      <w:proofErr w:type="gramStart"/>
      <w:r w:rsidRPr="00684635">
        <w:rPr>
          <w:rFonts w:ascii="Times New Roman" w:hAnsi="Times New Roman" w:cs="Times New Roman"/>
          <w:sz w:val="24"/>
          <w:szCs w:val="24"/>
        </w:rPr>
        <w:t>Bones,</w:t>
      </w:r>
      <w:proofErr w:type="gramEnd"/>
      <w:r w:rsidRPr="00684635">
        <w:rPr>
          <w:rFonts w:ascii="Times New Roman" w:hAnsi="Times New Roman" w:cs="Times New Roman"/>
          <w:sz w:val="24"/>
          <w:szCs w:val="24"/>
        </w:rPr>
        <w:t xml:space="preserve"> Live!</w:t>
      </w:r>
    </w:p>
    <w:p w:rsidR="000D6F8E" w:rsidRPr="00684635" w:rsidRDefault="000D6F8E"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What was the significance of the temple for the people of Israel?</w:t>
      </w:r>
    </w:p>
    <w:p w:rsidR="000D6F8E" w:rsidRPr="00684635" w:rsidRDefault="00A93605"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ab/>
        <w:t xml:space="preserve">Do we have </w:t>
      </w:r>
      <w:r w:rsidR="000D6F8E" w:rsidRPr="00684635">
        <w:rPr>
          <w:rFonts w:ascii="Times New Roman" w:hAnsi="Times New Roman" w:cs="Times New Roman"/>
          <w:sz w:val="24"/>
          <w:szCs w:val="24"/>
        </w:rPr>
        <w:t>buildings of the same significance today?</w:t>
      </w:r>
    </w:p>
    <w:p w:rsidR="00685AE4" w:rsidRPr="00684635" w:rsidRDefault="00685AE4" w:rsidP="008B2C12">
      <w:pPr>
        <w:ind w:left="720"/>
        <w:contextualSpacing/>
        <w:rPr>
          <w:rFonts w:ascii="Times New Roman" w:hAnsi="Times New Roman" w:cs="Times New Roman"/>
          <w:sz w:val="24"/>
          <w:szCs w:val="24"/>
        </w:rPr>
      </w:pPr>
      <w:r w:rsidRPr="00684635">
        <w:rPr>
          <w:rFonts w:ascii="Times New Roman" w:hAnsi="Times New Roman" w:cs="Times New Roman"/>
          <w:sz w:val="24"/>
          <w:szCs w:val="24"/>
        </w:rPr>
        <w:t>Why are the priests held to a higher moral standard?</w:t>
      </w:r>
    </w:p>
    <w:p w:rsidR="00F101F7" w:rsidRPr="00684635" w:rsidRDefault="00F101F7" w:rsidP="00F101F7">
      <w:pPr>
        <w:contextualSpacing/>
        <w:rPr>
          <w:rFonts w:ascii="Times New Roman" w:hAnsi="Times New Roman" w:cs="Times New Roman"/>
          <w:sz w:val="24"/>
          <w:szCs w:val="24"/>
        </w:rPr>
      </w:pPr>
      <w:r w:rsidRPr="00684635">
        <w:rPr>
          <w:rFonts w:ascii="Times New Roman" w:hAnsi="Times New Roman" w:cs="Times New Roman"/>
          <w:b/>
          <w:sz w:val="24"/>
          <w:szCs w:val="24"/>
        </w:rPr>
        <w:lastRenderedPageBreak/>
        <w:t>Key Phrases</w:t>
      </w:r>
    </w:p>
    <w:p w:rsidR="00F101F7" w:rsidRPr="00684635" w:rsidRDefault="00F101F7" w:rsidP="00F101F7">
      <w:pPr>
        <w:contextualSpacing/>
        <w:rPr>
          <w:rFonts w:ascii="Times New Roman" w:hAnsi="Times New Roman" w:cs="Times New Roman"/>
          <w:sz w:val="24"/>
          <w:szCs w:val="24"/>
        </w:rPr>
      </w:pPr>
      <w:r w:rsidRPr="00684635">
        <w:rPr>
          <w:rFonts w:ascii="Times New Roman" w:hAnsi="Times New Roman" w:cs="Times New Roman"/>
          <w:sz w:val="24"/>
          <w:szCs w:val="24"/>
        </w:rPr>
        <w:tab/>
        <w:t>Son of Man</w:t>
      </w:r>
    </w:p>
    <w:p w:rsidR="00F101F7" w:rsidRPr="00684635" w:rsidRDefault="00F101F7" w:rsidP="00F101F7">
      <w:pPr>
        <w:contextualSpacing/>
        <w:rPr>
          <w:rFonts w:ascii="Times New Roman" w:hAnsi="Times New Roman" w:cs="Times New Roman"/>
          <w:sz w:val="24"/>
          <w:szCs w:val="24"/>
        </w:rPr>
      </w:pPr>
      <w:r w:rsidRPr="00684635">
        <w:rPr>
          <w:rFonts w:ascii="Times New Roman" w:hAnsi="Times New Roman" w:cs="Times New Roman"/>
          <w:sz w:val="24"/>
          <w:szCs w:val="24"/>
        </w:rPr>
        <w:tab/>
        <w:t>The word of the Lord</w:t>
      </w:r>
    </w:p>
    <w:p w:rsidR="00F101F7" w:rsidRPr="00684635" w:rsidRDefault="00F101F7" w:rsidP="00F101F7">
      <w:pPr>
        <w:contextualSpacing/>
        <w:rPr>
          <w:rFonts w:ascii="Times New Roman" w:hAnsi="Times New Roman" w:cs="Times New Roman"/>
          <w:sz w:val="24"/>
          <w:szCs w:val="24"/>
        </w:rPr>
      </w:pPr>
      <w:r w:rsidRPr="00684635">
        <w:rPr>
          <w:rFonts w:ascii="Times New Roman" w:hAnsi="Times New Roman" w:cs="Times New Roman"/>
          <w:sz w:val="24"/>
          <w:szCs w:val="24"/>
        </w:rPr>
        <w:tab/>
        <w:t>Set your face against</w:t>
      </w:r>
    </w:p>
    <w:p w:rsidR="00F101F7" w:rsidRPr="00684635" w:rsidRDefault="00F101F7" w:rsidP="00F101F7">
      <w:pPr>
        <w:contextualSpacing/>
        <w:rPr>
          <w:rFonts w:ascii="Times New Roman" w:hAnsi="Times New Roman" w:cs="Times New Roman"/>
          <w:sz w:val="24"/>
          <w:szCs w:val="24"/>
        </w:rPr>
      </w:pPr>
      <w:r w:rsidRPr="00684635">
        <w:rPr>
          <w:rFonts w:ascii="Times New Roman" w:hAnsi="Times New Roman" w:cs="Times New Roman"/>
          <w:sz w:val="24"/>
          <w:szCs w:val="24"/>
        </w:rPr>
        <w:tab/>
        <w:t xml:space="preserve">Then you will know that </w:t>
      </w:r>
      <w:r w:rsidR="00D2146E" w:rsidRPr="00684635">
        <w:rPr>
          <w:rFonts w:ascii="Times New Roman" w:hAnsi="Times New Roman" w:cs="Times New Roman"/>
          <w:sz w:val="24"/>
          <w:szCs w:val="24"/>
        </w:rPr>
        <w:t>I am the Lord</w:t>
      </w:r>
    </w:p>
    <w:p w:rsidR="00F21584" w:rsidRPr="00684635" w:rsidRDefault="00F21584" w:rsidP="00F101F7">
      <w:pPr>
        <w:contextualSpacing/>
        <w:rPr>
          <w:rFonts w:ascii="Times New Roman" w:hAnsi="Times New Roman" w:cs="Times New Roman"/>
          <w:sz w:val="24"/>
          <w:szCs w:val="24"/>
        </w:rPr>
      </w:pPr>
      <w:r w:rsidRPr="00684635">
        <w:rPr>
          <w:rFonts w:ascii="Times New Roman" w:hAnsi="Times New Roman" w:cs="Times New Roman"/>
          <w:sz w:val="24"/>
          <w:szCs w:val="24"/>
        </w:rPr>
        <w:tab/>
        <w:t>This is what the Lord says</w:t>
      </w:r>
    </w:p>
    <w:p w:rsidR="00F101F7" w:rsidRPr="00684635" w:rsidRDefault="00F101F7" w:rsidP="00F101F7">
      <w:pPr>
        <w:contextualSpacing/>
        <w:rPr>
          <w:rFonts w:ascii="Times New Roman" w:hAnsi="Times New Roman" w:cs="Times New Roman"/>
          <w:sz w:val="24"/>
          <w:szCs w:val="24"/>
        </w:rPr>
      </w:pPr>
      <w:r w:rsidRPr="00684635">
        <w:rPr>
          <w:rFonts w:ascii="Times New Roman" w:hAnsi="Times New Roman" w:cs="Times New Roman"/>
          <w:sz w:val="24"/>
          <w:szCs w:val="24"/>
        </w:rPr>
        <w:tab/>
      </w:r>
      <w:r w:rsidR="00A45414" w:rsidRPr="00684635">
        <w:rPr>
          <w:rFonts w:ascii="Times New Roman" w:hAnsi="Times New Roman" w:cs="Times New Roman"/>
          <w:sz w:val="24"/>
          <w:szCs w:val="24"/>
        </w:rPr>
        <w:t>Showers of Blessing</w:t>
      </w:r>
    </w:p>
    <w:p w:rsidR="00A45414" w:rsidRPr="00684635" w:rsidRDefault="00A45414" w:rsidP="00F101F7">
      <w:pPr>
        <w:contextualSpacing/>
        <w:rPr>
          <w:rFonts w:ascii="Times New Roman" w:hAnsi="Times New Roman" w:cs="Times New Roman"/>
          <w:b/>
          <w:sz w:val="24"/>
          <w:szCs w:val="24"/>
        </w:rPr>
      </w:pPr>
      <w:r w:rsidRPr="00684635">
        <w:rPr>
          <w:rFonts w:ascii="Times New Roman" w:hAnsi="Times New Roman" w:cs="Times New Roman"/>
          <w:b/>
          <w:sz w:val="24"/>
          <w:szCs w:val="24"/>
        </w:rPr>
        <w:t>Key Passages</w:t>
      </w:r>
    </w:p>
    <w:p w:rsidR="00A45414" w:rsidRPr="00684635" w:rsidRDefault="005528A4" w:rsidP="00F101F7">
      <w:pPr>
        <w:contextualSpacing/>
        <w:rPr>
          <w:rFonts w:ascii="Times New Roman" w:hAnsi="Times New Roman" w:cs="Times New Roman"/>
          <w:b/>
          <w:sz w:val="24"/>
          <w:szCs w:val="24"/>
        </w:rPr>
      </w:pPr>
      <w:r w:rsidRPr="00684635">
        <w:rPr>
          <w:rFonts w:ascii="Times New Roman" w:hAnsi="Times New Roman" w:cs="Times New Roman"/>
          <w:b/>
          <w:sz w:val="24"/>
          <w:szCs w:val="24"/>
        </w:rPr>
        <w:t>New Testament Concepts</w:t>
      </w:r>
    </w:p>
    <w:p w:rsidR="005528A4" w:rsidRPr="00684635" w:rsidRDefault="005528A4" w:rsidP="00F101F7">
      <w:pPr>
        <w:contextualSpacing/>
        <w:rPr>
          <w:rFonts w:ascii="Times New Roman" w:hAnsi="Times New Roman" w:cs="Times New Roman"/>
          <w:sz w:val="24"/>
          <w:szCs w:val="24"/>
        </w:rPr>
      </w:pPr>
      <w:r w:rsidRPr="00684635">
        <w:rPr>
          <w:rFonts w:ascii="Times New Roman" w:hAnsi="Times New Roman" w:cs="Times New Roman"/>
          <w:sz w:val="24"/>
          <w:szCs w:val="24"/>
        </w:rPr>
        <w:tab/>
        <w:t>New heart and new spirit</w:t>
      </w:r>
    </w:p>
    <w:p w:rsidR="005528A4" w:rsidRPr="00684635" w:rsidRDefault="005528A4" w:rsidP="00F101F7">
      <w:pPr>
        <w:contextualSpacing/>
        <w:rPr>
          <w:rFonts w:ascii="Times New Roman" w:hAnsi="Times New Roman" w:cs="Times New Roman"/>
          <w:sz w:val="24"/>
          <w:szCs w:val="24"/>
        </w:rPr>
      </w:pPr>
      <w:r w:rsidRPr="00684635">
        <w:rPr>
          <w:rFonts w:ascii="Times New Roman" w:hAnsi="Times New Roman" w:cs="Times New Roman"/>
          <w:sz w:val="24"/>
          <w:szCs w:val="24"/>
        </w:rPr>
        <w:tab/>
        <w:t>Evangelism</w:t>
      </w:r>
    </w:p>
    <w:p w:rsidR="005528A4" w:rsidRPr="00684635" w:rsidRDefault="005528A4" w:rsidP="00F101F7">
      <w:pPr>
        <w:contextualSpacing/>
        <w:rPr>
          <w:rFonts w:ascii="Times New Roman" w:hAnsi="Times New Roman" w:cs="Times New Roman"/>
          <w:b/>
          <w:sz w:val="24"/>
          <w:szCs w:val="24"/>
        </w:rPr>
      </w:pPr>
      <w:r w:rsidRPr="00684635">
        <w:rPr>
          <w:rFonts w:ascii="Times New Roman" w:hAnsi="Times New Roman" w:cs="Times New Roman"/>
          <w:b/>
          <w:sz w:val="24"/>
          <w:szCs w:val="24"/>
        </w:rPr>
        <w:tab/>
      </w:r>
    </w:p>
    <w:p w:rsidR="00A72F2B" w:rsidRPr="00684635" w:rsidRDefault="00E07F5A" w:rsidP="00A11954">
      <w:pPr>
        <w:contextualSpacing/>
        <w:rPr>
          <w:rFonts w:ascii="Times New Roman" w:hAnsi="Times New Roman" w:cs="Times New Roman"/>
          <w:sz w:val="24"/>
          <w:szCs w:val="24"/>
        </w:rPr>
      </w:pPr>
      <w:r w:rsidRPr="00684635">
        <w:rPr>
          <w:rFonts w:ascii="Times New Roman" w:hAnsi="Times New Roman" w:cs="Times New Roman"/>
          <w:b/>
          <w:sz w:val="24"/>
          <w:szCs w:val="24"/>
        </w:rPr>
        <w:t>Study Exegesis</w:t>
      </w:r>
    </w:p>
    <w:p w:rsidR="00E07F5A" w:rsidRPr="00684635" w:rsidRDefault="00E07F5A"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 xml:space="preserve">Chapters 1-24   Oracles against </w:t>
      </w:r>
      <w:r w:rsidR="00E07046" w:rsidRPr="00684635">
        <w:rPr>
          <w:rFonts w:ascii="Times New Roman" w:hAnsi="Times New Roman" w:cs="Times New Roman"/>
          <w:sz w:val="24"/>
          <w:szCs w:val="24"/>
        </w:rPr>
        <w:t>Israel</w:t>
      </w:r>
    </w:p>
    <w:p w:rsidR="00E07F5A" w:rsidRPr="00684635" w:rsidRDefault="00E07F5A"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Chapters 25-32</w:t>
      </w:r>
      <w:r w:rsidR="00C1363F" w:rsidRPr="00684635">
        <w:rPr>
          <w:rFonts w:ascii="Times New Roman" w:hAnsi="Times New Roman" w:cs="Times New Roman"/>
          <w:sz w:val="24"/>
          <w:szCs w:val="24"/>
        </w:rPr>
        <w:t xml:space="preserve"> Oracles against the Nations</w:t>
      </w:r>
    </w:p>
    <w:p w:rsidR="00C1363F" w:rsidRPr="00684635" w:rsidRDefault="00C1363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Chapters 33 to 39</w:t>
      </w:r>
    </w:p>
    <w:p w:rsidR="00C1363F" w:rsidRPr="00684635" w:rsidRDefault="00C1363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 xml:space="preserve">Gog and </w:t>
      </w:r>
      <w:proofErr w:type="spellStart"/>
      <w:r w:rsidRPr="00684635">
        <w:rPr>
          <w:rFonts w:ascii="Times New Roman" w:hAnsi="Times New Roman" w:cs="Times New Roman"/>
          <w:sz w:val="24"/>
          <w:szCs w:val="24"/>
        </w:rPr>
        <w:t>Magog</w:t>
      </w:r>
      <w:proofErr w:type="spellEnd"/>
    </w:p>
    <w:p w:rsidR="00C1363F" w:rsidRPr="00684635" w:rsidRDefault="00C1363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r>
      <w:r w:rsidRPr="00684635">
        <w:rPr>
          <w:rFonts w:ascii="Times New Roman" w:hAnsi="Times New Roman" w:cs="Times New Roman"/>
          <w:sz w:val="24"/>
          <w:szCs w:val="24"/>
        </w:rPr>
        <w:tab/>
        <w:t>Significance for Revelation</w:t>
      </w:r>
    </w:p>
    <w:p w:rsidR="00C1363F" w:rsidRPr="00684635" w:rsidRDefault="00C1363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Chapters 40 to 48</w:t>
      </w:r>
    </w:p>
    <w:p w:rsidR="00C1363F" w:rsidRPr="00684635" w:rsidRDefault="00C1363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Rebuilding the Temple</w:t>
      </w:r>
    </w:p>
    <w:p w:rsidR="00C1363F" w:rsidRPr="00684635" w:rsidRDefault="00C1363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The significance of the temple</w:t>
      </w:r>
    </w:p>
    <w:p w:rsidR="00C1363F" w:rsidRPr="00684635" w:rsidRDefault="00C1363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 xml:space="preserve">When </w:t>
      </w:r>
      <w:proofErr w:type="gramStart"/>
      <w:r w:rsidRPr="00684635">
        <w:rPr>
          <w:rFonts w:ascii="Times New Roman" w:hAnsi="Times New Roman" w:cs="Times New Roman"/>
          <w:sz w:val="24"/>
          <w:szCs w:val="24"/>
        </w:rPr>
        <w:t>were these</w:t>
      </w:r>
      <w:proofErr w:type="gramEnd"/>
      <w:r w:rsidRPr="00684635">
        <w:rPr>
          <w:rFonts w:ascii="Times New Roman" w:hAnsi="Times New Roman" w:cs="Times New Roman"/>
          <w:sz w:val="24"/>
          <w:szCs w:val="24"/>
        </w:rPr>
        <w:t xml:space="preserve"> prophesies fulfilled?</w:t>
      </w:r>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b/>
          <w:sz w:val="24"/>
          <w:szCs w:val="24"/>
        </w:rPr>
        <w:t>Important Chapters</w:t>
      </w:r>
    </w:p>
    <w:p w:rsidR="005A6EBF" w:rsidRPr="00684635" w:rsidRDefault="00E12A83"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 xml:space="preserve">Fall of </w:t>
      </w:r>
      <w:proofErr w:type="gramStart"/>
      <w:r w:rsidRPr="00684635">
        <w:rPr>
          <w:rFonts w:ascii="Times New Roman" w:hAnsi="Times New Roman" w:cs="Times New Roman"/>
          <w:sz w:val="24"/>
          <w:szCs w:val="24"/>
        </w:rPr>
        <w:t>Jerusalem ????</w:t>
      </w:r>
      <w:proofErr w:type="gramEnd"/>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Chapter 1</w:t>
      </w:r>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Chapters 2 &amp; 3: The Call</w:t>
      </w:r>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Chapter 18: Individual Responsibility</w:t>
      </w:r>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 xml:space="preserve">Chapter 26 &amp; 28 King of </w:t>
      </w:r>
      <w:proofErr w:type="spellStart"/>
      <w:r w:rsidRPr="00684635">
        <w:rPr>
          <w:rFonts w:ascii="Times New Roman" w:hAnsi="Times New Roman" w:cs="Times New Roman"/>
          <w:sz w:val="24"/>
          <w:szCs w:val="24"/>
        </w:rPr>
        <w:t>Tyre</w:t>
      </w:r>
      <w:proofErr w:type="spellEnd"/>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Chapter 33:  Ezekiel a Watchman</w:t>
      </w:r>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Chapter 34: Shepherds</w:t>
      </w:r>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Chapter 37: Dry Bones—Live!</w:t>
      </w:r>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 xml:space="preserve">Chapters 38 &amp; </w:t>
      </w:r>
      <w:proofErr w:type="gramStart"/>
      <w:r w:rsidRPr="00684635">
        <w:rPr>
          <w:rFonts w:ascii="Times New Roman" w:hAnsi="Times New Roman" w:cs="Times New Roman"/>
          <w:sz w:val="24"/>
          <w:szCs w:val="24"/>
        </w:rPr>
        <w:t>39  Gog</w:t>
      </w:r>
      <w:proofErr w:type="gramEnd"/>
      <w:r w:rsidRPr="00684635">
        <w:rPr>
          <w:rFonts w:ascii="Times New Roman" w:hAnsi="Times New Roman" w:cs="Times New Roman"/>
          <w:sz w:val="24"/>
          <w:szCs w:val="24"/>
        </w:rPr>
        <w:t xml:space="preserve"> and </w:t>
      </w:r>
      <w:proofErr w:type="spellStart"/>
      <w:r w:rsidRPr="00684635">
        <w:rPr>
          <w:rFonts w:ascii="Times New Roman" w:hAnsi="Times New Roman" w:cs="Times New Roman"/>
          <w:sz w:val="24"/>
          <w:szCs w:val="24"/>
        </w:rPr>
        <w:t>MaGog</w:t>
      </w:r>
      <w:proofErr w:type="spellEnd"/>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Chapters 40 to 48: The Temple</w:t>
      </w:r>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Chapter 43 Glory Returns</w:t>
      </w:r>
    </w:p>
    <w:p w:rsidR="005A6EBF" w:rsidRPr="00684635" w:rsidRDefault="005A6EBF"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r>
      <w:r w:rsidRPr="00684635">
        <w:rPr>
          <w:rFonts w:ascii="Times New Roman" w:hAnsi="Times New Roman" w:cs="Times New Roman"/>
          <w:sz w:val="24"/>
          <w:szCs w:val="24"/>
        </w:rPr>
        <w:tab/>
        <w:t>Chapter 44: Prince, Priest and Levite</w:t>
      </w:r>
    </w:p>
    <w:p w:rsidR="005A6EBF" w:rsidRPr="00684635" w:rsidRDefault="005A6EBF" w:rsidP="00A11954">
      <w:pPr>
        <w:contextualSpacing/>
        <w:rPr>
          <w:rFonts w:ascii="Times New Roman" w:hAnsi="Times New Roman" w:cs="Times New Roman"/>
          <w:sz w:val="24"/>
          <w:szCs w:val="24"/>
        </w:rPr>
      </w:pPr>
    </w:p>
    <w:p w:rsidR="005A6EBF" w:rsidRPr="00684635" w:rsidRDefault="005A6EBF" w:rsidP="00A11954">
      <w:pPr>
        <w:contextualSpacing/>
        <w:rPr>
          <w:rFonts w:ascii="Times New Roman" w:hAnsi="Times New Roman" w:cs="Times New Roman"/>
          <w:b/>
          <w:sz w:val="24"/>
          <w:szCs w:val="24"/>
        </w:rPr>
      </w:pPr>
    </w:p>
    <w:p w:rsidR="005A6EBF" w:rsidRPr="00684635" w:rsidRDefault="005A6EBF" w:rsidP="00A11954">
      <w:pPr>
        <w:contextualSpacing/>
        <w:rPr>
          <w:rFonts w:ascii="Times New Roman" w:hAnsi="Times New Roman" w:cs="Times New Roman"/>
          <w:b/>
          <w:sz w:val="24"/>
          <w:szCs w:val="24"/>
        </w:rPr>
      </w:pPr>
    </w:p>
    <w:p w:rsidR="00C1363F" w:rsidRPr="00684635" w:rsidRDefault="00B33F59"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Chapter Topics</w:t>
      </w:r>
    </w:p>
    <w:p w:rsidR="00B33F59" w:rsidRPr="00684635" w:rsidRDefault="00B33F59" w:rsidP="00A11954">
      <w:pPr>
        <w:contextualSpacing/>
        <w:rPr>
          <w:rFonts w:ascii="Times New Roman" w:hAnsi="Times New Roman" w:cs="Times New Roman"/>
          <w:sz w:val="24"/>
          <w:szCs w:val="24"/>
        </w:rPr>
      </w:pP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1</w:t>
      </w:r>
      <w:r w:rsidR="00D15DF2" w:rsidRPr="00684635">
        <w:rPr>
          <w:rFonts w:ascii="Times New Roman" w:hAnsi="Times New Roman" w:cs="Times New Roman"/>
          <w:sz w:val="24"/>
          <w:szCs w:val="24"/>
        </w:rPr>
        <w:tab/>
        <w:t>Living Creatures and the Glory of the Lord</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2</w:t>
      </w:r>
      <w:r w:rsidR="00D15DF2" w:rsidRPr="00684635">
        <w:rPr>
          <w:rFonts w:ascii="Times New Roman" w:hAnsi="Times New Roman" w:cs="Times New Roman"/>
          <w:sz w:val="24"/>
          <w:szCs w:val="24"/>
        </w:rPr>
        <w:tab/>
        <w:t>Ezekiel’s Call</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3</w:t>
      </w:r>
      <w:r w:rsidR="00D15DF2" w:rsidRPr="00684635">
        <w:rPr>
          <w:rFonts w:ascii="Times New Roman" w:hAnsi="Times New Roman" w:cs="Times New Roman"/>
          <w:sz w:val="24"/>
          <w:szCs w:val="24"/>
        </w:rPr>
        <w:tab/>
        <w:t>Warning to Israel</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4</w:t>
      </w:r>
      <w:r w:rsidR="00D15DF2" w:rsidRPr="00684635">
        <w:rPr>
          <w:rFonts w:ascii="Times New Roman" w:hAnsi="Times New Roman" w:cs="Times New Roman"/>
          <w:sz w:val="24"/>
          <w:szCs w:val="24"/>
        </w:rPr>
        <w:tab/>
        <w:t>Siege of Jerusalem symbolized</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5</w:t>
      </w:r>
      <w:r w:rsidR="00D15DF2" w:rsidRPr="00684635">
        <w:rPr>
          <w:rFonts w:ascii="Times New Roman" w:hAnsi="Times New Roman" w:cs="Times New Roman"/>
          <w:sz w:val="24"/>
          <w:szCs w:val="24"/>
        </w:rPr>
        <w:tab/>
        <w:t>Siege of Jerusalem symbolized</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6</w:t>
      </w:r>
      <w:r w:rsidR="00D15DF2" w:rsidRPr="00684635">
        <w:rPr>
          <w:rFonts w:ascii="Times New Roman" w:hAnsi="Times New Roman" w:cs="Times New Roman"/>
          <w:sz w:val="24"/>
          <w:szCs w:val="24"/>
        </w:rPr>
        <w:tab/>
        <w:t>Prophesy to the mountains of Israel</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lastRenderedPageBreak/>
        <w:t>7</w:t>
      </w:r>
      <w:r w:rsidR="00D15DF2" w:rsidRPr="00684635">
        <w:rPr>
          <w:rFonts w:ascii="Times New Roman" w:hAnsi="Times New Roman" w:cs="Times New Roman"/>
          <w:sz w:val="24"/>
          <w:szCs w:val="24"/>
        </w:rPr>
        <w:tab/>
        <w:t>The End Has Come</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8</w:t>
      </w:r>
      <w:r w:rsidR="00D15DF2" w:rsidRPr="00684635">
        <w:rPr>
          <w:rFonts w:ascii="Times New Roman" w:hAnsi="Times New Roman" w:cs="Times New Roman"/>
          <w:sz w:val="24"/>
          <w:szCs w:val="24"/>
        </w:rPr>
        <w:tab/>
        <w:t>Idolatry in the Temple</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9</w:t>
      </w:r>
      <w:r w:rsidR="00D15DF2" w:rsidRPr="00684635">
        <w:rPr>
          <w:rFonts w:ascii="Times New Roman" w:hAnsi="Times New Roman" w:cs="Times New Roman"/>
          <w:sz w:val="24"/>
          <w:szCs w:val="24"/>
        </w:rPr>
        <w:tab/>
        <w:t>Idolaters Killed</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10</w:t>
      </w:r>
      <w:r w:rsidR="00D15DF2" w:rsidRPr="00684635">
        <w:rPr>
          <w:rFonts w:ascii="Times New Roman" w:hAnsi="Times New Roman" w:cs="Times New Roman"/>
          <w:sz w:val="24"/>
          <w:szCs w:val="24"/>
        </w:rPr>
        <w:tab/>
        <w:t>Glory Departs from the Temple</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11</w:t>
      </w:r>
      <w:r w:rsidR="00D15DF2" w:rsidRPr="00684635">
        <w:rPr>
          <w:rFonts w:ascii="Times New Roman" w:hAnsi="Times New Roman" w:cs="Times New Roman"/>
          <w:sz w:val="24"/>
          <w:szCs w:val="24"/>
        </w:rPr>
        <w:tab/>
        <w:t>Judgment on Israel’s Leaders; Promised Return of Israel</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12</w:t>
      </w:r>
      <w:r w:rsidR="00D15DF2" w:rsidRPr="00684635">
        <w:rPr>
          <w:rFonts w:ascii="Times New Roman" w:hAnsi="Times New Roman" w:cs="Times New Roman"/>
          <w:sz w:val="24"/>
          <w:szCs w:val="24"/>
        </w:rPr>
        <w:tab/>
        <w:t>The Exile Symbolized</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13</w:t>
      </w:r>
      <w:r w:rsidR="00D15DF2" w:rsidRPr="00684635">
        <w:rPr>
          <w:rFonts w:ascii="Times New Roman" w:hAnsi="Times New Roman" w:cs="Times New Roman"/>
          <w:sz w:val="24"/>
          <w:szCs w:val="24"/>
        </w:rPr>
        <w:tab/>
        <w:t>False Prophets Condemned</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14</w:t>
      </w:r>
      <w:r w:rsidR="00D15DF2" w:rsidRPr="00684635">
        <w:rPr>
          <w:rFonts w:ascii="Times New Roman" w:hAnsi="Times New Roman" w:cs="Times New Roman"/>
          <w:sz w:val="24"/>
          <w:szCs w:val="24"/>
        </w:rPr>
        <w:tab/>
        <w:t>Idolaters Condemned; Judgment Inescapable</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15</w:t>
      </w:r>
      <w:r w:rsidR="00D15DF2" w:rsidRPr="00684635">
        <w:rPr>
          <w:rFonts w:ascii="Times New Roman" w:hAnsi="Times New Roman" w:cs="Times New Roman"/>
          <w:sz w:val="24"/>
          <w:szCs w:val="24"/>
        </w:rPr>
        <w:tab/>
        <w:t>Jerusalem a Useless Vine</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16</w:t>
      </w:r>
      <w:r w:rsidR="00D15DF2" w:rsidRPr="00684635">
        <w:rPr>
          <w:rFonts w:ascii="Times New Roman" w:hAnsi="Times New Roman" w:cs="Times New Roman"/>
          <w:sz w:val="24"/>
          <w:szCs w:val="24"/>
        </w:rPr>
        <w:tab/>
        <w:t>Allegory of Unfaithful Israel</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17</w:t>
      </w:r>
      <w:r w:rsidR="00D15DF2" w:rsidRPr="00684635">
        <w:rPr>
          <w:rFonts w:ascii="Times New Roman" w:hAnsi="Times New Roman" w:cs="Times New Roman"/>
          <w:sz w:val="24"/>
          <w:szCs w:val="24"/>
        </w:rPr>
        <w:tab/>
        <w:t>Two Eagles and a Vine</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18</w:t>
      </w:r>
      <w:r w:rsidR="006853FA" w:rsidRPr="00684635">
        <w:rPr>
          <w:rFonts w:ascii="Times New Roman" w:hAnsi="Times New Roman" w:cs="Times New Roman"/>
          <w:sz w:val="24"/>
          <w:szCs w:val="24"/>
        </w:rPr>
        <w:tab/>
        <w:t>Individual Responsibility</w:t>
      </w:r>
      <w:r w:rsidR="00D15DF2" w:rsidRPr="00684635">
        <w:rPr>
          <w:rFonts w:ascii="Times New Roman" w:hAnsi="Times New Roman" w:cs="Times New Roman"/>
          <w:sz w:val="24"/>
          <w:szCs w:val="24"/>
        </w:rPr>
        <w:t xml:space="preserve">; </w:t>
      </w:r>
      <w:proofErr w:type="gramStart"/>
      <w:r w:rsidR="00D15DF2" w:rsidRPr="00684635">
        <w:rPr>
          <w:rFonts w:ascii="Times New Roman" w:hAnsi="Times New Roman" w:cs="Times New Roman"/>
          <w:sz w:val="24"/>
          <w:szCs w:val="24"/>
        </w:rPr>
        <w:t>The</w:t>
      </w:r>
      <w:proofErr w:type="gramEnd"/>
      <w:r w:rsidR="00D15DF2" w:rsidRPr="00684635">
        <w:rPr>
          <w:rFonts w:ascii="Times New Roman" w:hAnsi="Times New Roman" w:cs="Times New Roman"/>
          <w:sz w:val="24"/>
          <w:szCs w:val="24"/>
        </w:rPr>
        <w:t xml:space="preserve"> Soul Who Sins Will Die</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19</w:t>
      </w:r>
      <w:r w:rsidR="006853FA" w:rsidRPr="00684635">
        <w:rPr>
          <w:rFonts w:ascii="Times New Roman" w:hAnsi="Times New Roman" w:cs="Times New Roman"/>
          <w:sz w:val="24"/>
          <w:szCs w:val="24"/>
        </w:rPr>
        <w:tab/>
        <w:t>Lament for the princes</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20</w:t>
      </w:r>
      <w:r w:rsidR="006853FA" w:rsidRPr="00684635">
        <w:rPr>
          <w:rFonts w:ascii="Times New Roman" w:hAnsi="Times New Roman" w:cs="Times New Roman"/>
          <w:sz w:val="24"/>
          <w:szCs w:val="24"/>
        </w:rPr>
        <w:tab/>
        <w:t>Rebellious Israel</w:t>
      </w:r>
      <w:proofErr w:type="gramStart"/>
      <w:r w:rsidR="006853FA" w:rsidRPr="00684635">
        <w:rPr>
          <w:rFonts w:ascii="Times New Roman" w:hAnsi="Times New Roman" w:cs="Times New Roman"/>
          <w:sz w:val="24"/>
          <w:szCs w:val="24"/>
        </w:rPr>
        <w:t>,  Judgment</w:t>
      </w:r>
      <w:proofErr w:type="gramEnd"/>
      <w:r w:rsidR="006853FA" w:rsidRPr="00684635">
        <w:rPr>
          <w:rFonts w:ascii="Times New Roman" w:hAnsi="Times New Roman" w:cs="Times New Roman"/>
          <w:sz w:val="24"/>
          <w:szCs w:val="24"/>
        </w:rPr>
        <w:t xml:space="preserve"> and Restoration</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21</w:t>
      </w:r>
      <w:r w:rsidR="006853FA" w:rsidRPr="00684635">
        <w:rPr>
          <w:rFonts w:ascii="Times New Roman" w:hAnsi="Times New Roman" w:cs="Times New Roman"/>
          <w:sz w:val="24"/>
          <w:szCs w:val="24"/>
        </w:rPr>
        <w:tab/>
        <w:t>Babylon, God’s Sword of Judgment</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22</w:t>
      </w:r>
      <w:r w:rsidR="006853FA" w:rsidRPr="00684635">
        <w:rPr>
          <w:rFonts w:ascii="Times New Roman" w:hAnsi="Times New Roman" w:cs="Times New Roman"/>
          <w:sz w:val="24"/>
          <w:szCs w:val="24"/>
        </w:rPr>
        <w:tab/>
        <w:t>Jerusalem’s sins</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23</w:t>
      </w:r>
      <w:r w:rsidR="006853FA" w:rsidRPr="00684635">
        <w:rPr>
          <w:rFonts w:ascii="Times New Roman" w:hAnsi="Times New Roman" w:cs="Times New Roman"/>
          <w:sz w:val="24"/>
          <w:szCs w:val="24"/>
        </w:rPr>
        <w:tab/>
        <w:t>Two Adulterous Sisters</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24</w:t>
      </w:r>
      <w:r w:rsidR="006853FA" w:rsidRPr="00684635">
        <w:rPr>
          <w:rFonts w:ascii="Times New Roman" w:hAnsi="Times New Roman" w:cs="Times New Roman"/>
          <w:sz w:val="24"/>
          <w:szCs w:val="24"/>
        </w:rPr>
        <w:tab/>
      </w:r>
      <w:proofErr w:type="gramStart"/>
      <w:r w:rsidR="006853FA" w:rsidRPr="00684635">
        <w:rPr>
          <w:rFonts w:ascii="Times New Roman" w:hAnsi="Times New Roman" w:cs="Times New Roman"/>
          <w:sz w:val="24"/>
          <w:szCs w:val="24"/>
        </w:rPr>
        <w:t>The  Cooking</w:t>
      </w:r>
      <w:proofErr w:type="gramEnd"/>
      <w:r w:rsidR="006853FA" w:rsidRPr="00684635">
        <w:rPr>
          <w:rFonts w:ascii="Times New Roman" w:hAnsi="Times New Roman" w:cs="Times New Roman"/>
          <w:sz w:val="24"/>
          <w:szCs w:val="24"/>
        </w:rPr>
        <w:t xml:space="preserve"> Pot, Ezekiel’s Wife Dies</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25</w:t>
      </w:r>
      <w:r w:rsidR="006853FA" w:rsidRPr="00684635">
        <w:rPr>
          <w:rFonts w:ascii="Times New Roman" w:hAnsi="Times New Roman" w:cs="Times New Roman"/>
          <w:sz w:val="24"/>
          <w:szCs w:val="24"/>
        </w:rPr>
        <w:tab/>
        <w:t xml:space="preserve">Against Ammon, </w:t>
      </w:r>
      <w:proofErr w:type="spellStart"/>
      <w:r w:rsidR="006853FA" w:rsidRPr="00684635">
        <w:rPr>
          <w:rFonts w:ascii="Times New Roman" w:hAnsi="Times New Roman" w:cs="Times New Roman"/>
          <w:sz w:val="24"/>
          <w:szCs w:val="24"/>
        </w:rPr>
        <w:t>Moab</w:t>
      </w:r>
      <w:proofErr w:type="gramStart"/>
      <w:r w:rsidR="006853FA" w:rsidRPr="00684635">
        <w:rPr>
          <w:rFonts w:ascii="Times New Roman" w:hAnsi="Times New Roman" w:cs="Times New Roman"/>
          <w:sz w:val="24"/>
          <w:szCs w:val="24"/>
        </w:rPr>
        <w:t>,Edom</w:t>
      </w:r>
      <w:proofErr w:type="spellEnd"/>
      <w:proofErr w:type="gramEnd"/>
      <w:r w:rsidR="006853FA" w:rsidRPr="00684635">
        <w:rPr>
          <w:rFonts w:ascii="Times New Roman" w:hAnsi="Times New Roman" w:cs="Times New Roman"/>
          <w:sz w:val="24"/>
          <w:szCs w:val="24"/>
        </w:rPr>
        <w:t>, Philistia</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26</w:t>
      </w:r>
      <w:r w:rsidR="006853FA" w:rsidRPr="00684635">
        <w:rPr>
          <w:rFonts w:ascii="Times New Roman" w:hAnsi="Times New Roman" w:cs="Times New Roman"/>
          <w:sz w:val="24"/>
          <w:szCs w:val="24"/>
        </w:rPr>
        <w:tab/>
      </w:r>
      <w:proofErr w:type="gramStart"/>
      <w:r w:rsidR="006853FA" w:rsidRPr="00684635">
        <w:rPr>
          <w:rFonts w:ascii="Times New Roman" w:hAnsi="Times New Roman" w:cs="Times New Roman"/>
          <w:sz w:val="24"/>
          <w:szCs w:val="24"/>
        </w:rPr>
        <w:t xml:space="preserve">Against  </w:t>
      </w:r>
      <w:proofErr w:type="spellStart"/>
      <w:r w:rsidR="006853FA" w:rsidRPr="00684635">
        <w:rPr>
          <w:rFonts w:ascii="Times New Roman" w:hAnsi="Times New Roman" w:cs="Times New Roman"/>
          <w:sz w:val="24"/>
          <w:szCs w:val="24"/>
        </w:rPr>
        <w:t>Tyre</w:t>
      </w:r>
      <w:proofErr w:type="spellEnd"/>
      <w:proofErr w:type="gramEnd"/>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27</w:t>
      </w:r>
      <w:r w:rsidR="006853FA" w:rsidRPr="00684635">
        <w:rPr>
          <w:rFonts w:ascii="Times New Roman" w:hAnsi="Times New Roman" w:cs="Times New Roman"/>
          <w:sz w:val="24"/>
          <w:szCs w:val="24"/>
        </w:rPr>
        <w:tab/>
        <w:t xml:space="preserve">Lament for </w:t>
      </w:r>
      <w:proofErr w:type="spellStart"/>
      <w:r w:rsidR="006853FA" w:rsidRPr="00684635">
        <w:rPr>
          <w:rFonts w:ascii="Times New Roman" w:hAnsi="Times New Roman" w:cs="Times New Roman"/>
          <w:sz w:val="24"/>
          <w:szCs w:val="24"/>
        </w:rPr>
        <w:t>Tyre</w:t>
      </w:r>
      <w:proofErr w:type="spellEnd"/>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28</w:t>
      </w:r>
      <w:r w:rsidR="006853FA" w:rsidRPr="00684635">
        <w:rPr>
          <w:rFonts w:ascii="Times New Roman" w:hAnsi="Times New Roman" w:cs="Times New Roman"/>
          <w:sz w:val="24"/>
          <w:szCs w:val="24"/>
        </w:rPr>
        <w:tab/>
        <w:t xml:space="preserve">Against the king of </w:t>
      </w:r>
      <w:proofErr w:type="spellStart"/>
      <w:r w:rsidR="006853FA" w:rsidRPr="00684635">
        <w:rPr>
          <w:rFonts w:ascii="Times New Roman" w:hAnsi="Times New Roman" w:cs="Times New Roman"/>
          <w:sz w:val="24"/>
          <w:szCs w:val="24"/>
        </w:rPr>
        <w:t>Tyre</w:t>
      </w:r>
      <w:proofErr w:type="spellEnd"/>
      <w:r w:rsidR="006853FA" w:rsidRPr="00684635">
        <w:rPr>
          <w:rFonts w:ascii="Times New Roman" w:hAnsi="Times New Roman" w:cs="Times New Roman"/>
          <w:sz w:val="24"/>
          <w:szCs w:val="24"/>
        </w:rPr>
        <w:t>. Sidon</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29</w:t>
      </w:r>
      <w:r w:rsidR="006853FA" w:rsidRPr="00684635">
        <w:rPr>
          <w:rFonts w:ascii="Times New Roman" w:hAnsi="Times New Roman" w:cs="Times New Roman"/>
          <w:sz w:val="24"/>
          <w:szCs w:val="24"/>
        </w:rPr>
        <w:tab/>
        <w:t>Against Egypt</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30</w:t>
      </w:r>
      <w:r w:rsidR="006853FA" w:rsidRPr="00684635">
        <w:rPr>
          <w:rFonts w:ascii="Times New Roman" w:hAnsi="Times New Roman" w:cs="Times New Roman"/>
          <w:sz w:val="24"/>
          <w:szCs w:val="24"/>
        </w:rPr>
        <w:tab/>
        <w:t>Lament for Egypt</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31</w:t>
      </w:r>
      <w:r w:rsidR="006853FA" w:rsidRPr="00684635">
        <w:rPr>
          <w:rFonts w:ascii="Times New Roman" w:hAnsi="Times New Roman" w:cs="Times New Roman"/>
          <w:sz w:val="24"/>
          <w:szCs w:val="24"/>
        </w:rPr>
        <w:tab/>
        <w:t>A Cedar in Lebanon</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32</w:t>
      </w:r>
      <w:r w:rsidR="006853FA" w:rsidRPr="00684635">
        <w:rPr>
          <w:rFonts w:ascii="Times New Roman" w:hAnsi="Times New Roman" w:cs="Times New Roman"/>
          <w:sz w:val="24"/>
          <w:szCs w:val="24"/>
        </w:rPr>
        <w:tab/>
        <w:t>Lament for Pharaoh</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33</w:t>
      </w:r>
      <w:r w:rsidR="006853FA" w:rsidRPr="00684635">
        <w:rPr>
          <w:rFonts w:ascii="Times New Roman" w:hAnsi="Times New Roman" w:cs="Times New Roman"/>
          <w:sz w:val="24"/>
          <w:szCs w:val="24"/>
        </w:rPr>
        <w:tab/>
        <w:t>Ezekiel a Watchman</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34</w:t>
      </w:r>
      <w:r w:rsidR="006853FA" w:rsidRPr="00684635">
        <w:rPr>
          <w:rFonts w:ascii="Times New Roman" w:hAnsi="Times New Roman" w:cs="Times New Roman"/>
          <w:sz w:val="24"/>
          <w:szCs w:val="24"/>
        </w:rPr>
        <w:tab/>
        <w:t>Shepherds and Sheep</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35</w:t>
      </w:r>
      <w:r w:rsidR="006853FA" w:rsidRPr="00684635">
        <w:rPr>
          <w:rFonts w:ascii="Times New Roman" w:hAnsi="Times New Roman" w:cs="Times New Roman"/>
          <w:sz w:val="24"/>
          <w:szCs w:val="24"/>
        </w:rPr>
        <w:tab/>
        <w:t>Against Edom</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36</w:t>
      </w:r>
      <w:r w:rsidR="006853FA" w:rsidRPr="00684635">
        <w:rPr>
          <w:rFonts w:ascii="Times New Roman" w:hAnsi="Times New Roman" w:cs="Times New Roman"/>
          <w:sz w:val="24"/>
          <w:szCs w:val="24"/>
        </w:rPr>
        <w:tab/>
        <w:t>To the Mountains of Israel</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37</w:t>
      </w:r>
      <w:r w:rsidR="006853FA" w:rsidRPr="00684635">
        <w:rPr>
          <w:rFonts w:ascii="Times New Roman" w:hAnsi="Times New Roman" w:cs="Times New Roman"/>
          <w:sz w:val="24"/>
          <w:szCs w:val="24"/>
        </w:rPr>
        <w:tab/>
        <w:t>Valley of Dry Bones; One Nation, One King</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38</w:t>
      </w:r>
      <w:r w:rsidR="006853FA" w:rsidRPr="00684635">
        <w:rPr>
          <w:rFonts w:ascii="Times New Roman" w:hAnsi="Times New Roman" w:cs="Times New Roman"/>
          <w:sz w:val="24"/>
          <w:szCs w:val="24"/>
        </w:rPr>
        <w:tab/>
        <w:t xml:space="preserve">Gog and </w:t>
      </w:r>
      <w:proofErr w:type="spellStart"/>
      <w:r w:rsidR="006853FA" w:rsidRPr="00684635">
        <w:rPr>
          <w:rFonts w:ascii="Times New Roman" w:hAnsi="Times New Roman" w:cs="Times New Roman"/>
          <w:sz w:val="24"/>
          <w:szCs w:val="24"/>
        </w:rPr>
        <w:t>Magog</w:t>
      </w:r>
      <w:proofErr w:type="spellEnd"/>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39</w:t>
      </w:r>
      <w:r w:rsidR="006853FA" w:rsidRPr="00684635">
        <w:rPr>
          <w:rFonts w:ascii="Times New Roman" w:hAnsi="Times New Roman" w:cs="Times New Roman"/>
          <w:sz w:val="24"/>
          <w:szCs w:val="24"/>
        </w:rPr>
        <w:tab/>
        <w:t xml:space="preserve">Gog and </w:t>
      </w:r>
      <w:proofErr w:type="spellStart"/>
      <w:r w:rsidR="006853FA" w:rsidRPr="00684635">
        <w:rPr>
          <w:rFonts w:ascii="Times New Roman" w:hAnsi="Times New Roman" w:cs="Times New Roman"/>
          <w:sz w:val="24"/>
          <w:szCs w:val="24"/>
        </w:rPr>
        <w:t>Magog</w:t>
      </w:r>
      <w:proofErr w:type="spellEnd"/>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40</w:t>
      </w:r>
      <w:r w:rsidR="006853FA" w:rsidRPr="00684635">
        <w:rPr>
          <w:rFonts w:ascii="Times New Roman" w:hAnsi="Times New Roman" w:cs="Times New Roman"/>
          <w:sz w:val="24"/>
          <w:szCs w:val="24"/>
        </w:rPr>
        <w:tab/>
        <w:t>New Temple Area</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41</w:t>
      </w:r>
      <w:r w:rsidR="004E757C" w:rsidRPr="00684635">
        <w:rPr>
          <w:rFonts w:ascii="Times New Roman" w:hAnsi="Times New Roman" w:cs="Times New Roman"/>
          <w:sz w:val="24"/>
          <w:szCs w:val="24"/>
        </w:rPr>
        <w:tab/>
        <w:t>Temple</w:t>
      </w:r>
      <w:r w:rsidR="004E757C" w:rsidRPr="00684635">
        <w:rPr>
          <w:rFonts w:ascii="Times New Roman" w:hAnsi="Times New Roman" w:cs="Times New Roman"/>
          <w:sz w:val="24"/>
          <w:szCs w:val="24"/>
        </w:rPr>
        <w:tab/>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42</w:t>
      </w:r>
      <w:r w:rsidR="004E757C" w:rsidRPr="00684635">
        <w:rPr>
          <w:rFonts w:ascii="Times New Roman" w:hAnsi="Times New Roman" w:cs="Times New Roman"/>
          <w:sz w:val="24"/>
          <w:szCs w:val="24"/>
        </w:rPr>
        <w:tab/>
        <w:t>Temple, Rooms for the priest</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43</w:t>
      </w:r>
      <w:r w:rsidR="004E757C" w:rsidRPr="00684635">
        <w:rPr>
          <w:rFonts w:ascii="Times New Roman" w:hAnsi="Times New Roman" w:cs="Times New Roman"/>
          <w:sz w:val="24"/>
          <w:szCs w:val="24"/>
        </w:rPr>
        <w:tab/>
        <w:t>Glory Returns to the Temple</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44</w:t>
      </w:r>
      <w:r w:rsidR="003643D4" w:rsidRPr="00684635">
        <w:rPr>
          <w:rFonts w:ascii="Times New Roman" w:hAnsi="Times New Roman" w:cs="Times New Roman"/>
          <w:sz w:val="24"/>
          <w:szCs w:val="24"/>
        </w:rPr>
        <w:tab/>
        <w:t>The Prince, the Levites, and the Priests</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45</w:t>
      </w:r>
      <w:r w:rsidR="004E757C" w:rsidRPr="00684635">
        <w:rPr>
          <w:rFonts w:ascii="Times New Roman" w:hAnsi="Times New Roman" w:cs="Times New Roman"/>
          <w:sz w:val="24"/>
          <w:szCs w:val="24"/>
        </w:rPr>
        <w:tab/>
        <w:t>Division of the Land; Offerings and Holy Days</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46</w:t>
      </w:r>
      <w:r w:rsidR="004E757C" w:rsidRPr="00684635">
        <w:rPr>
          <w:rFonts w:ascii="Times New Roman" w:hAnsi="Times New Roman" w:cs="Times New Roman"/>
          <w:sz w:val="24"/>
          <w:szCs w:val="24"/>
        </w:rPr>
        <w:tab/>
      </w:r>
      <w:r w:rsidR="00825AC9" w:rsidRPr="00684635">
        <w:rPr>
          <w:rFonts w:ascii="Times New Roman" w:hAnsi="Times New Roman" w:cs="Times New Roman"/>
          <w:sz w:val="24"/>
          <w:szCs w:val="24"/>
        </w:rPr>
        <w:t>Offerings and Holy Days</w:t>
      </w:r>
    </w:p>
    <w:p w:rsidR="00B33F59" w:rsidRPr="00684635" w:rsidRDefault="00B33F59" w:rsidP="00A11954">
      <w:pPr>
        <w:contextualSpacing/>
        <w:rPr>
          <w:rFonts w:ascii="Times New Roman" w:hAnsi="Times New Roman" w:cs="Times New Roman"/>
          <w:sz w:val="24"/>
          <w:szCs w:val="24"/>
        </w:rPr>
      </w:pPr>
      <w:r w:rsidRPr="00684635">
        <w:rPr>
          <w:rFonts w:ascii="Times New Roman" w:hAnsi="Times New Roman" w:cs="Times New Roman"/>
          <w:sz w:val="24"/>
          <w:szCs w:val="24"/>
        </w:rPr>
        <w:t>47</w:t>
      </w:r>
      <w:r w:rsidR="003643D4" w:rsidRPr="00684635">
        <w:rPr>
          <w:rFonts w:ascii="Times New Roman" w:hAnsi="Times New Roman" w:cs="Times New Roman"/>
          <w:sz w:val="24"/>
          <w:szCs w:val="24"/>
        </w:rPr>
        <w:tab/>
        <w:t>River from the Temple</w:t>
      </w:r>
    </w:p>
    <w:p w:rsidR="00B33F59" w:rsidRPr="00684635" w:rsidRDefault="00B33F59" w:rsidP="00A11954">
      <w:pPr>
        <w:contextualSpacing/>
        <w:rPr>
          <w:rFonts w:ascii="Times New Roman" w:hAnsi="Times New Roman" w:cs="Times New Roman"/>
          <w:b/>
          <w:sz w:val="24"/>
          <w:szCs w:val="24"/>
        </w:rPr>
      </w:pPr>
      <w:r w:rsidRPr="00684635">
        <w:rPr>
          <w:rFonts w:ascii="Times New Roman" w:hAnsi="Times New Roman" w:cs="Times New Roman"/>
          <w:sz w:val="24"/>
          <w:szCs w:val="24"/>
        </w:rPr>
        <w:t>48</w:t>
      </w:r>
      <w:r w:rsidR="006853FA" w:rsidRPr="00684635">
        <w:rPr>
          <w:rFonts w:ascii="Times New Roman" w:hAnsi="Times New Roman" w:cs="Times New Roman"/>
          <w:sz w:val="24"/>
          <w:szCs w:val="24"/>
        </w:rPr>
        <w:tab/>
        <w:t>Division of the Land</w:t>
      </w:r>
    </w:p>
    <w:p w:rsidR="00D001FE" w:rsidRPr="00684635" w:rsidRDefault="00D001FE" w:rsidP="00A11954">
      <w:pPr>
        <w:contextualSpacing/>
        <w:rPr>
          <w:rFonts w:ascii="Times New Roman" w:hAnsi="Times New Roman" w:cs="Times New Roman"/>
          <w:b/>
          <w:sz w:val="24"/>
          <w:szCs w:val="24"/>
        </w:rPr>
      </w:pPr>
    </w:p>
    <w:p w:rsidR="00A205EB" w:rsidRPr="00684635" w:rsidRDefault="00A205EB" w:rsidP="00A11954">
      <w:pPr>
        <w:contextualSpacing/>
        <w:rPr>
          <w:rFonts w:ascii="Times New Roman" w:hAnsi="Times New Roman" w:cs="Times New Roman"/>
          <w:b/>
          <w:sz w:val="24"/>
          <w:szCs w:val="24"/>
        </w:rPr>
      </w:pPr>
    </w:p>
    <w:p w:rsidR="00A205EB" w:rsidRPr="00684635" w:rsidRDefault="00A205EB" w:rsidP="00A11954">
      <w:pPr>
        <w:contextualSpacing/>
        <w:rPr>
          <w:rFonts w:ascii="Times New Roman" w:hAnsi="Times New Roman" w:cs="Times New Roman"/>
          <w:b/>
          <w:sz w:val="24"/>
          <w:szCs w:val="24"/>
        </w:rPr>
      </w:pPr>
    </w:p>
    <w:p w:rsidR="00E0336A" w:rsidRPr="00684635" w:rsidRDefault="00E0336A" w:rsidP="00A11954">
      <w:pPr>
        <w:contextualSpacing/>
        <w:rPr>
          <w:rFonts w:ascii="Times New Roman" w:hAnsi="Times New Roman" w:cs="Times New Roman"/>
          <w:b/>
          <w:sz w:val="24"/>
          <w:szCs w:val="24"/>
        </w:rPr>
      </w:pPr>
      <w:bookmarkStart w:id="1" w:name="ScheduleKorea"/>
      <w:r w:rsidRPr="00684635">
        <w:rPr>
          <w:rFonts w:ascii="Times New Roman" w:hAnsi="Times New Roman" w:cs="Times New Roman"/>
          <w:b/>
          <w:sz w:val="24"/>
          <w:szCs w:val="24"/>
        </w:rPr>
        <w:t>Class Schedule: Korea</w:t>
      </w:r>
      <w:bookmarkEnd w:id="1"/>
    </w:p>
    <w:p w:rsidR="00E0336A" w:rsidRPr="00684635" w:rsidRDefault="00E0336A" w:rsidP="00A11954">
      <w:pPr>
        <w:contextualSpacing/>
        <w:rPr>
          <w:rFonts w:ascii="Times New Roman" w:hAnsi="Times New Roman" w:cs="Times New Roman"/>
          <w:sz w:val="24"/>
          <w:szCs w:val="24"/>
        </w:rPr>
      </w:pPr>
      <w:r w:rsidRPr="00684635">
        <w:rPr>
          <w:rFonts w:ascii="Times New Roman" w:hAnsi="Times New Roman" w:cs="Times New Roman"/>
          <w:sz w:val="24"/>
          <w:szCs w:val="24"/>
        </w:rPr>
        <w:lastRenderedPageBreak/>
        <w:t>Session 1: Monday Morning</w:t>
      </w:r>
    </w:p>
    <w:p w:rsidR="00E0336A" w:rsidRPr="00684635" w:rsidRDefault="00E0336A" w:rsidP="00A11954">
      <w:pPr>
        <w:contextualSpacing/>
        <w:rPr>
          <w:rFonts w:ascii="Times New Roman" w:hAnsi="Times New Roman" w:cs="Times New Roman"/>
          <w:sz w:val="24"/>
          <w:szCs w:val="24"/>
        </w:rPr>
      </w:pPr>
      <w:r w:rsidRPr="00684635">
        <w:rPr>
          <w:rFonts w:ascii="Times New Roman" w:hAnsi="Times New Roman" w:cs="Times New Roman"/>
          <w:sz w:val="24"/>
          <w:szCs w:val="24"/>
        </w:rPr>
        <w:t>Session 2: Monday Afternoon</w:t>
      </w:r>
    </w:p>
    <w:p w:rsidR="00E0336A" w:rsidRPr="00684635" w:rsidRDefault="00E0336A" w:rsidP="00A11954">
      <w:pPr>
        <w:contextualSpacing/>
        <w:rPr>
          <w:rFonts w:ascii="Times New Roman" w:hAnsi="Times New Roman" w:cs="Times New Roman"/>
          <w:sz w:val="24"/>
          <w:szCs w:val="24"/>
        </w:rPr>
      </w:pPr>
      <w:r w:rsidRPr="00684635">
        <w:rPr>
          <w:rFonts w:ascii="Times New Roman" w:hAnsi="Times New Roman" w:cs="Times New Roman"/>
          <w:sz w:val="24"/>
          <w:szCs w:val="24"/>
        </w:rPr>
        <w:t>Session 3:  Tuesday Morning</w:t>
      </w:r>
    </w:p>
    <w:p w:rsidR="00E0336A" w:rsidRPr="00684635" w:rsidRDefault="00E0336A" w:rsidP="00A11954">
      <w:pPr>
        <w:contextualSpacing/>
        <w:rPr>
          <w:rFonts w:ascii="Times New Roman" w:hAnsi="Times New Roman" w:cs="Times New Roman"/>
          <w:sz w:val="24"/>
          <w:szCs w:val="24"/>
        </w:rPr>
      </w:pPr>
      <w:r w:rsidRPr="00684635">
        <w:rPr>
          <w:rFonts w:ascii="Times New Roman" w:hAnsi="Times New Roman" w:cs="Times New Roman"/>
          <w:sz w:val="24"/>
          <w:szCs w:val="24"/>
        </w:rPr>
        <w:t>Session 4:  Tuesday Afternoon</w:t>
      </w:r>
    </w:p>
    <w:p w:rsidR="00E0336A" w:rsidRPr="00684635" w:rsidRDefault="00E0336A" w:rsidP="00A11954">
      <w:pPr>
        <w:contextualSpacing/>
        <w:rPr>
          <w:rFonts w:ascii="Times New Roman" w:hAnsi="Times New Roman" w:cs="Times New Roman"/>
          <w:sz w:val="24"/>
          <w:szCs w:val="24"/>
        </w:rPr>
      </w:pPr>
      <w:r w:rsidRPr="00684635">
        <w:rPr>
          <w:rFonts w:ascii="Times New Roman" w:hAnsi="Times New Roman" w:cs="Times New Roman"/>
          <w:sz w:val="24"/>
          <w:szCs w:val="24"/>
        </w:rPr>
        <w:t>Session 5:  Wednesday Morning</w:t>
      </w:r>
    </w:p>
    <w:p w:rsidR="00E0336A" w:rsidRPr="00684635" w:rsidRDefault="00E0336A" w:rsidP="00A11954">
      <w:pPr>
        <w:contextualSpacing/>
        <w:rPr>
          <w:rFonts w:ascii="Times New Roman" w:hAnsi="Times New Roman" w:cs="Times New Roman"/>
          <w:sz w:val="24"/>
          <w:szCs w:val="24"/>
        </w:rPr>
      </w:pPr>
      <w:r w:rsidRPr="00684635">
        <w:rPr>
          <w:rFonts w:ascii="Times New Roman" w:hAnsi="Times New Roman" w:cs="Times New Roman"/>
          <w:sz w:val="24"/>
          <w:szCs w:val="24"/>
        </w:rPr>
        <w:t>Session 6: Wednesday Afternoon</w:t>
      </w:r>
    </w:p>
    <w:p w:rsidR="00E0336A" w:rsidRPr="00684635" w:rsidRDefault="00E0336A" w:rsidP="00A11954">
      <w:pPr>
        <w:contextualSpacing/>
        <w:rPr>
          <w:rFonts w:ascii="Times New Roman" w:hAnsi="Times New Roman" w:cs="Times New Roman"/>
          <w:sz w:val="24"/>
          <w:szCs w:val="24"/>
        </w:rPr>
      </w:pPr>
      <w:r w:rsidRPr="00684635">
        <w:rPr>
          <w:rFonts w:ascii="Times New Roman" w:hAnsi="Times New Roman" w:cs="Times New Roman"/>
          <w:sz w:val="24"/>
          <w:szCs w:val="24"/>
        </w:rPr>
        <w:t>Session 7:  Thursday Morning</w:t>
      </w:r>
    </w:p>
    <w:p w:rsidR="00E0336A" w:rsidRPr="00684635" w:rsidRDefault="00E0336A" w:rsidP="00A11954">
      <w:pPr>
        <w:contextualSpacing/>
        <w:rPr>
          <w:rFonts w:ascii="Times New Roman" w:hAnsi="Times New Roman" w:cs="Times New Roman"/>
          <w:sz w:val="24"/>
          <w:szCs w:val="24"/>
        </w:rPr>
      </w:pPr>
      <w:r w:rsidRPr="00684635">
        <w:rPr>
          <w:rFonts w:ascii="Times New Roman" w:hAnsi="Times New Roman" w:cs="Times New Roman"/>
          <w:sz w:val="24"/>
          <w:szCs w:val="24"/>
        </w:rPr>
        <w:t>Session 8: Thursday Afternoon</w:t>
      </w:r>
    </w:p>
    <w:p w:rsidR="00E0336A" w:rsidRPr="00684635" w:rsidRDefault="00E0336A" w:rsidP="00A11954">
      <w:pPr>
        <w:contextualSpacing/>
        <w:rPr>
          <w:rFonts w:ascii="Times New Roman" w:hAnsi="Times New Roman" w:cs="Times New Roman"/>
          <w:sz w:val="24"/>
          <w:szCs w:val="24"/>
        </w:rPr>
      </w:pPr>
      <w:r w:rsidRPr="00684635">
        <w:rPr>
          <w:rFonts w:ascii="Times New Roman" w:hAnsi="Times New Roman" w:cs="Times New Roman"/>
          <w:sz w:val="24"/>
          <w:szCs w:val="24"/>
        </w:rPr>
        <w:t>Session 9: Friday Morning</w:t>
      </w:r>
    </w:p>
    <w:p w:rsidR="00E0336A" w:rsidRPr="00684635" w:rsidRDefault="00E0336A" w:rsidP="00A11954">
      <w:pPr>
        <w:contextualSpacing/>
        <w:rPr>
          <w:rFonts w:ascii="Times New Roman" w:hAnsi="Times New Roman" w:cs="Times New Roman"/>
          <w:sz w:val="24"/>
          <w:szCs w:val="24"/>
        </w:rPr>
      </w:pPr>
      <w:r w:rsidRPr="00684635">
        <w:rPr>
          <w:rFonts w:ascii="Times New Roman" w:hAnsi="Times New Roman" w:cs="Times New Roman"/>
          <w:sz w:val="24"/>
          <w:szCs w:val="24"/>
        </w:rPr>
        <w:t>Session 10: Friday Afternoon</w:t>
      </w:r>
    </w:p>
    <w:p w:rsidR="00E0336A" w:rsidRPr="00684635" w:rsidRDefault="00E0336A" w:rsidP="00A11954">
      <w:pPr>
        <w:contextualSpacing/>
        <w:rPr>
          <w:rFonts w:ascii="Times New Roman" w:hAnsi="Times New Roman" w:cs="Times New Roman"/>
          <w:sz w:val="24"/>
          <w:szCs w:val="24"/>
        </w:rPr>
      </w:pPr>
      <w:r w:rsidRPr="00684635">
        <w:rPr>
          <w:rFonts w:ascii="Times New Roman" w:hAnsi="Times New Roman" w:cs="Times New Roman"/>
          <w:sz w:val="24"/>
          <w:szCs w:val="24"/>
        </w:rPr>
        <w:tab/>
        <w:t>Test</w:t>
      </w:r>
    </w:p>
    <w:p w:rsidR="00E0336A" w:rsidRPr="00684635" w:rsidRDefault="00E0336A" w:rsidP="00A11954">
      <w:pPr>
        <w:contextualSpacing/>
        <w:rPr>
          <w:rFonts w:ascii="Times New Roman" w:hAnsi="Times New Roman" w:cs="Times New Roman"/>
          <w:b/>
          <w:sz w:val="24"/>
          <w:szCs w:val="24"/>
        </w:rPr>
      </w:pPr>
    </w:p>
    <w:p w:rsidR="00A205EB" w:rsidRPr="00684635" w:rsidRDefault="00A205EB" w:rsidP="00A11954">
      <w:pPr>
        <w:contextualSpacing/>
        <w:rPr>
          <w:rFonts w:ascii="Times New Roman" w:hAnsi="Times New Roman" w:cs="Times New Roman"/>
          <w:b/>
          <w:sz w:val="24"/>
          <w:szCs w:val="24"/>
        </w:rPr>
      </w:pPr>
    </w:p>
    <w:p w:rsidR="00A205EB" w:rsidRPr="00684635" w:rsidRDefault="00A205EB" w:rsidP="00A11954">
      <w:pPr>
        <w:contextualSpacing/>
        <w:rPr>
          <w:rFonts w:ascii="Times New Roman" w:hAnsi="Times New Roman" w:cs="Times New Roman"/>
          <w:b/>
          <w:sz w:val="24"/>
          <w:szCs w:val="24"/>
        </w:rPr>
      </w:pPr>
    </w:p>
    <w:p w:rsidR="00A11954" w:rsidRPr="00684635" w:rsidRDefault="00A11954" w:rsidP="00A11954">
      <w:pPr>
        <w:contextualSpacing/>
        <w:rPr>
          <w:rFonts w:ascii="Times New Roman" w:hAnsi="Times New Roman" w:cs="Times New Roman"/>
          <w:b/>
          <w:sz w:val="24"/>
          <w:szCs w:val="24"/>
        </w:rPr>
      </w:pPr>
      <w:r w:rsidRPr="00684635">
        <w:rPr>
          <w:rFonts w:ascii="Times New Roman" w:hAnsi="Times New Roman" w:cs="Times New Roman"/>
          <w:b/>
          <w:sz w:val="24"/>
          <w:szCs w:val="24"/>
        </w:rPr>
        <w:t>Ezekiel Class Schedule based on the David C Cook series</w:t>
      </w:r>
    </w:p>
    <w:p w:rsidR="00A11954" w:rsidRPr="00684635" w:rsidRDefault="00A11954" w:rsidP="00A11954">
      <w:pPr>
        <w:contextualSpacing/>
        <w:rPr>
          <w:rFonts w:ascii="Times New Roman" w:hAnsi="Times New Roman" w:cs="Times New Roman"/>
          <w:sz w:val="24"/>
          <w:szCs w:val="24"/>
        </w:rPr>
      </w:pPr>
      <w:bookmarkStart w:id="2" w:name="ScheduleAuburn"/>
      <w:r w:rsidRPr="00684635">
        <w:rPr>
          <w:rFonts w:ascii="Times New Roman" w:hAnsi="Times New Roman" w:cs="Times New Roman"/>
          <w:sz w:val="24"/>
          <w:szCs w:val="24"/>
        </w:rPr>
        <w:t xml:space="preserve">Auburn Church of Christ   </w:t>
      </w:r>
      <w:proofErr w:type="gramStart"/>
      <w:r w:rsidRPr="00684635">
        <w:rPr>
          <w:rFonts w:ascii="Times New Roman" w:hAnsi="Times New Roman" w:cs="Times New Roman"/>
          <w:sz w:val="24"/>
          <w:szCs w:val="24"/>
        </w:rPr>
        <w:t>Fall  2010</w:t>
      </w:r>
      <w:proofErr w:type="gramEnd"/>
    </w:p>
    <w:bookmarkEnd w:id="2"/>
    <w:p w:rsidR="00A11954" w:rsidRPr="00684635" w:rsidRDefault="00A11954" w:rsidP="00A11954">
      <w:pPr>
        <w:contextualSpacing/>
        <w:rPr>
          <w:rFonts w:ascii="Times New Roman" w:hAnsi="Times New Roman" w:cs="Times New Roman"/>
          <w:sz w:val="24"/>
          <w:szCs w:val="24"/>
        </w:rPr>
      </w:pP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Intro </w:t>
      </w:r>
      <w:r w:rsidRPr="00684635">
        <w:rPr>
          <w:rFonts w:ascii="Times New Roman" w:hAnsi="Times New Roman" w:cs="Times New Roman"/>
          <w:b/>
          <w:color w:val="FF0000"/>
          <w:sz w:val="24"/>
          <w:szCs w:val="24"/>
          <w:u w:val="single"/>
        </w:rPr>
        <w:t>Don Spring</w:t>
      </w:r>
      <w:r w:rsidRPr="00684635">
        <w:rPr>
          <w:rFonts w:ascii="Times New Roman" w:hAnsi="Times New Roman" w:cs="Times New Roman"/>
          <w:color w:val="FF0000"/>
          <w:sz w:val="24"/>
          <w:szCs w:val="24"/>
        </w:rPr>
        <w:t xml:space="preserve">  9-16-2010</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Ch 1-3: From Priest to Prophet   </w:t>
      </w:r>
      <w:r w:rsidRPr="00684635">
        <w:rPr>
          <w:rFonts w:ascii="Times New Roman" w:hAnsi="Times New Roman" w:cs="Times New Roman"/>
          <w:color w:val="FF0000"/>
          <w:sz w:val="24"/>
          <w:szCs w:val="24"/>
        </w:rPr>
        <w:t xml:space="preserve"> </w:t>
      </w:r>
      <w:r w:rsidR="00586EB5" w:rsidRPr="00684635">
        <w:rPr>
          <w:rFonts w:ascii="Times New Roman" w:hAnsi="Times New Roman" w:cs="Times New Roman"/>
          <w:b/>
          <w:color w:val="FF0000"/>
          <w:sz w:val="24"/>
          <w:szCs w:val="24"/>
          <w:u w:val="single"/>
        </w:rPr>
        <w:t>Pete</w:t>
      </w:r>
      <w:r w:rsidR="00FC732B" w:rsidRPr="00684635">
        <w:rPr>
          <w:rFonts w:ascii="Times New Roman" w:hAnsi="Times New Roman" w:cs="Times New Roman"/>
          <w:b/>
          <w:color w:val="FF0000"/>
          <w:sz w:val="24"/>
          <w:szCs w:val="24"/>
          <w:u w:val="single"/>
        </w:rPr>
        <w:t>r</w:t>
      </w:r>
      <w:r w:rsidR="00586EB5" w:rsidRPr="00684635">
        <w:rPr>
          <w:rFonts w:ascii="Times New Roman" w:hAnsi="Times New Roman" w:cs="Times New Roman"/>
          <w:b/>
          <w:color w:val="FF0000"/>
          <w:sz w:val="24"/>
          <w:szCs w:val="24"/>
          <w:u w:val="single"/>
        </w:rPr>
        <w:t xml:space="preserve"> Henderson</w:t>
      </w:r>
      <w:r w:rsidR="00586EB5" w:rsidRPr="00684635">
        <w:rPr>
          <w:rFonts w:ascii="Times New Roman" w:hAnsi="Times New Roman" w:cs="Times New Roman"/>
          <w:color w:val="FF0000"/>
          <w:sz w:val="24"/>
          <w:szCs w:val="24"/>
        </w:rPr>
        <w:t xml:space="preserve"> </w:t>
      </w:r>
      <w:r w:rsidRPr="00684635">
        <w:rPr>
          <w:rFonts w:ascii="Times New Roman" w:hAnsi="Times New Roman" w:cs="Times New Roman"/>
          <w:color w:val="FF0000"/>
          <w:sz w:val="24"/>
          <w:szCs w:val="24"/>
        </w:rPr>
        <w:t>9-23-2010</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Ch 4-7: The Death of a Great City</w:t>
      </w:r>
      <w:r w:rsidR="007B174B" w:rsidRPr="00684635">
        <w:rPr>
          <w:rFonts w:ascii="Times New Roman" w:hAnsi="Times New Roman" w:cs="Times New Roman"/>
          <w:sz w:val="24"/>
          <w:szCs w:val="24"/>
        </w:rPr>
        <w:t xml:space="preserve"> </w:t>
      </w:r>
      <w:r w:rsidR="007B174B" w:rsidRPr="00684635">
        <w:rPr>
          <w:rFonts w:ascii="Times New Roman" w:hAnsi="Times New Roman" w:cs="Times New Roman"/>
          <w:b/>
          <w:sz w:val="24"/>
          <w:szCs w:val="24"/>
          <w:u w:val="single"/>
        </w:rPr>
        <w:t>Pete Henderson</w:t>
      </w:r>
      <w:r w:rsidRPr="00684635">
        <w:rPr>
          <w:rFonts w:ascii="Times New Roman" w:hAnsi="Times New Roman" w:cs="Times New Roman"/>
          <w:sz w:val="24"/>
          <w:szCs w:val="24"/>
        </w:rPr>
        <w:t xml:space="preserve"> </w:t>
      </w:r>
      <w:r w:rsidRPr="00684635">
        <w:rPr>
          <w:rFonts w:ascii="Times New Roman" w:hAnsi="Times New Roman" w:cs="Times New Roman"/>
          <w:color w:val="FF0000"/>
          <w:sz w:val="24"/>
          <w:szCs w:val="24"/>
        </w:rPr>
        <w:t>9-30-2010</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Ch 8-11: The Glory Has Departed  </w:t>
      </w:r>
      <w:r w:rsidR="007B174B" w:rsidRPr="00684635">
        <w:rPr>
          <w:rFonts w:ascii="Times New Roman" w:hAnsi="Times New Roman" w:cs="Times New Roman"/>
          <w:b/>
          <w:sz w:val="24"/>
          <w:szCs w:val="24"/>
          <w:u w:val="single"/>
        </w:rPr>
        <w:t>Tom Steed</w:t>
      </w:r>
      <w:r w:rsidR="00FC732B" w:rsidRPr="00684635">
        <w:rPr>
          <w:rFonts w:ascii="Times New Roman" w:hAnsi="Times New Roman" w:cs="Times New Roman"/>
          <w:sz w:val="24"/>
          <w:szCs w:val="24"/>
        </w:rPr>
        <w:t xml:space="preserve"> </w:t>
      </w:r>
      <w:r w:rsidRPr="00684635">
        <w:rPr>
          <w:rFonts w:ascii="Times New Roman" w:hAnsi="Times New Roman" w:cs="Times New Roman"/>
          <w:color w:val="FF0000"/>
          <w:sz w:val="24"/>
          <w:szCs w:val="24"/>
        </w:rPr>
        <w:t>10-07-2010</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Ch 12-14: The Truth about the False  </w:t>
      </w:r>
      <w:r w:rsidR="003A5A06" w:rsidRPr="00684635">
        <w:rPr>
          <w:rFonts w:ascii="Times New Roman" w:hAnsi="Times New Roman" w:cs="Times New Roman"/>
          <w:b/>
          <w:sz w:val="24"/>
          <w:szCs w:val="24"/>
          <w:u w:val="single"/>
        </w:rPr>
        <w:t xml:space="preserve">Heath Willingham </w:t>
      </w:r>
      <w:r w:rsidR="003A5A06" w:rsidRPr="00684635">
        <w:rPr>
          <w:rFonts w:ascii="Times New Roman" w:hAnsi="Times New Roman" w:cs="Times New Roman"/>
          <w:sz w:val="24"/>
          <w:szCs w:val="24"/>
        </w:rPr>
        <w:t xml:space="preserve"> </w:t>
      </w:r>
      <w:r w:rsidRPr="00684635">
        <w:rPr>
          <w:rFonts w:ascii="Times New Roman" w:hAnsi="Times New Roman" w:cs="Times New Roman"/>
          <w:color w:val="FF0000"/>
          <w:sz w:val="24"/>
          <w:szCs w:val="24"/>
        </w:rPr>
        <w:t>10-14-2010</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Ch 15-17: Pictures of Failure  </w:t>
      </w:r>
      <w:r w:rsidR="006657CA" w:rsidRPr="00684635">
        <w:rPr>
          <w:rFonts w:ascii="Times New Roman" w:hAnsi="Times New Roman" w:cs="Times New Roman"/>
          <w:b/>
          <w:sz w:val="24"/>
          <w:szCs w:val="24"/>
          <w:u w:val="single"/>
        </w:rPr>
        <w:t>Pete Henderson</w:t>
      </w:r>
      <w:r w:rsidR="006657CA" w:rsidRPr="00684635">
        <w:rPr>
          <w:rFonts w:ascii="Times New Roman" w:hAnsi="Times New Roman" w:cs="Times New Roman"/>
          <w:sz w:val="24"/>
          <w:szCs w:val="24"/>
        </w:rPr>
        <w:t xml:space="preserve"> </w:t>
      </w:r>
      <w:r w:rsidRPr="00684635">
        <w:rPr>
          <w:rFonts w:ascii="Times New Roman" w:hAnsi="Times New Roman" w:cs="Times New Roman"/>
          <w:color w:val="FF0000"/>
          <w:sz w:val="24"/>
          <w:szCs w:val="24"/>
        </w:rPr>
        <w:t>10-21-2010</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Ch 18-21: God is </w:t>
      </w:r>
      <w:proofErr w:type="gramStart"/>
      <w:r w:rsidRPr="00684635">
        <w:rPr>
          <w:rFonts w:ascii="Times New Roman" w:hAnsi="Times New Roman" w:cs="Times New Roman"/>
          <w:sz w:val="24"/>
          <w:szCs w:val="24"/>
        </w:rPr>
        <w:t>Just !</w:t>
      </w:r>
      <w:proofErr w:type="gramEnd"/>
      <w:r w:rsidRPr="00684635">
        <w:rPr>
          <w:rFonts w:ascii="Times New Roman" w:hAnsi="Times New Roman" w:cs="Times New Roman"/>
          <w:sz w:val="24"/>
          <w:szCs w:val="24"/>
        </w:rPr>
        <w:t xml:space="preserve">   </w:t>
      </w:r>
      <w:r w:rsidR="00586EB5" w:rsidRPr="00684635">
        <w:rPr>
          <w:rFonts w:ascii="Times New Roman" w:hAnsi="Times New Roman" w:cs="Times New Roman"/>
          <w:b/>
          <w:sz w:val="24"/>
          <w:szCs w:val="24"/>
          <w:u w:val="single"/>
        </w:rPr>
        <w:t>Don Spring</w:t>
      </w:r>
      <w:r w:rsidR="00586EB5" w:rsidRPr="00684635">
        <w:rPr>
          <w:rFonts w:ascii="Times New Roman" w:hAnsi="Times New Roman" w:cs="Times New Roman"/>
          <w:sz w:val="24"/>
          <w:szCs w:val="24"/>
        </w:rPr>
        <w:t xml:space="preserve"> </w:t>
      </w:r>
      <w:r w:rsidRPr="00684635">
        <w:rPr>
          <w:rFonts w:ascii="Times New Roman" w:hAnsi="Times New Roman" w:cs="Times New Roman"/>
          <w:color w:val="FF0000"/>
          <w:sz w:val="24"/>
          <w:szCs w:val="24"/>
        </w:rPr>
        <w:t>10-28-2010</w:t>
      </w:r>
      <w:r w:rsidR="00586EB5" w:rsidRPr="00684635">
        <w:rPr>
          <w:rFonts w:ascii="Times New Roman" w:hAnsi="Times New Roman" w:cs="Times New Roman"/>
          <w:color w:val="FF0000"/>
          <w:sz w:val="24"/>
          <w:szCs w:val="24"/>
        </w:rPr>
        <w:t xml:space="preserve">  </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Ch 22-24: See the Sinful City!   </w:t>
      </w:r>
      <w:r w:rsidR="009F2152" w:rsidRPr="00684635">
        <w:rPr>
          <w:rFonts w:ascii="Times New Roman" w:hAnsi="Times New Roman" w:cs="Times New Roman"/>
          <w:sz w:val="24"/>
          <w:szCs w:val="24"/>
        </w:rPr>
        <w:t xml:space="preserve">No Class—Car Accident  </w:t>
      </w:r>
      <w:r w:rsidRPr="00684635">
        <w:rPr>
          <w:rFonts w:ascii="Times New Roman" w:hAnsi="Times New Roman" w:cs="Times New Roman"/>
          <w:color w:val="FF0000"/>
          <w:sz w:val="24"/>
          <w:szCs w:val="24"/>
        </w:rPr>
        <w:t>11-04-2010</w:t>
      </w:r>
    </w:p>
    <w:p w:rsidR="00EA36C1" w:rsidRPr="00684635" w:rsidRDefault="00EA36C1" w:rsidP="008C4EF0">
      <w:pPr>
        <w:contextualSpacing/>
        <w:rPr>
          <w:rFonts w:ascii="Times New Roman" w:hAnsi="Times New Roman" w:cs="Times New Roman"/>
          <w:sz w:val="24"/>
          <w:szCs w:val="24"/>
        </w:rPr>
      </w:pPr>
      <w:r w:rsidRPr="00684635">
        <w:rPr>
          <w:rFonts w:ascii="Times New Roman" w:hAnsi="Times New Roman" w:cs="Times New Roman"/>
          <w:b/>
          <w:sz w:val="24"/>
          <w:szCs w:val="24"/>
          <w:u w:val="single"/>
        </w:rPr>
        <w:t>Gary Foster 11-11-2010</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Ch 25-28: God Judges the Nations  </w:t>
      </w:r>
      <w:r w:rsidRPr="00684635">
        <w:rPr>
          <w:rFonts w:ascii="Times New Roman" w:hAnsi="Times New Roman" w:cs="Times New Roman"/>
          <w:color w:val="FF0000"/>
          <w:sz w:val="24"/>
          <w:szCs w:val="24"/>
        </w:rPr>
        <w:t>11-11-2010</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Ch 29-32: Egypt will Fall!   </w:t>
      </w:r>
      <w:r w:rsidR="00FE6AA0" w:rsidRPr="00684635">
        <w:rPr>
          <w:rFonts w:ascii="Times New Roman" w:hAnsi="Times New Roman" w:cs="Times New Roman"/>
          <w:b/>
          <w:sz w:val="24"/>
          <w:szCs w:val="24"/>
          <w:u w:val="single"/>
        </w:rPr>
        <w:t>Tom Steed</w:t>
      </w:r>
      <w:r w:rsidR="00FE6AA0" w:rsidRPr="00684635">
        <w:rPr>
          <w:rFonts w:ascii="Times New Roman" w:hAnsi="Times New Roman" w:cs="Times New Roman"/>
          <w:sz w:val="24"/>
          <w:szCs w:val="24"/>
        </w:rPr>
        <w:t xml:space="preserve">  </w:t>
      </w:r>
      <w:r w:rsidRPr="00684635">
        <w:rPr>
          <w:rFonts w:ascii="Times New Roman" w:hAnsi="Times New Roman" w:cs="Times New Roman"/>
          <w:color w:val="FF0000"/>
          <w:sz w:val="24"/>
          <w:szCs w:val="24"/>
        </w:rPr>
        <w:t>11-18-2010</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Interim Summary </w:t>
      </w:r>
      <w:proofErr w:type="spellStart"/>
      <w:r w:rsidRPr="00684635">
        <w:rPr>
          <w:rFonts w:ascii="Times New Roman" w:hAnsi="Times New Roman" w:cs="Times New Roman"/>
          <w:sz w:val="24"/>
          <w:szCs w:val="24"/>
        </w:rPr>
        <w:t>ch</w:t>
      </w:r>
      <w:proofErr w:type="spellEnd"/>
      <w:r w:rsidRPr="00684635">
        <w:rPr>
          <w:rFonts w:ascii="Times New Roman" w:hAnsi="Times New Roman" w:cs="Times New Roman"/>
          <w:sz w:val="24"/>
          <w:szCs w:val="24"/>
        </w:rPr>
        <w:t xml:space="preserve"> 33-35: Warnings &amp;Promises from the Watchman  </w:t>
      </w:r>
      <w:r w:rsidR="008B0D0C" w:rsidRPr="00684635">
        <w:rPr>
          <w:rFonts w:ascii="Times New Roman" w:hAnsi="Times New Roman" w:cs="Times New Roman"/>
          <w:b/>
          <w:sz w:val="24"/>
          <w:szCs w:val="24"/>
          <w:u w:val="single"/>
        </w:rPr>
        <w:t>Gary Foster</w:t>
      </w:r>
      <w:r w:rsidR="008B0D0C" w:rsidRPr="00684635">
        <w:rPr>
          <w:rFonts w:ascii="Times New Roman" w:hAnsi="Times New Roman" w:cs="Times New Roman"/>
          <w:sz w:val="24"/>
          <w:szCs w:val="24"/>
        </w:rPr>
        <w:t xml:space="preserve">  </w:t>
      </w:r>
      <w:r w:rsidRPr="00684635">
        <w:rPr>
          <w:rFonts w:ascii="Times New Roman" w:hAnsi="Times New Roman" w:cs="Times New Roman"/>
          <w:color w:val="FF0000"/>
          <w:sz w:val="24"/>
          <w:szCs w:val="24"/>
        </w:rPr>
        <w:t>12-02-2010</w:t>
      </w:r>
      <w:r w:rsidRPr="00684635">
        <w:rPr>
          <w:rFonts w:ascii="Times New Roman" w:hAnsi="Times New Roman" w:cs="Times New Roman"/>
          <w:sz w:val="24"/>
          <w:szCs w:val="24"/>
        </w:rPr>
        <w:t xml:space="preserve"> </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Ch 36-37: From Restoration to Reunion  </w:t>
      </w:r>
      <w:r w:rsidR="003A5A06" w:rsidRPr="00684635">
        <w:rPr>
          <w:rFonts w:ascii="Times New Roman" w:hAnsi="Times New Roman" w:cs="Times New Roman"/>
          <w:b/>
          <w:sz w:val="24"/>
          <w:szCs w:val="24"/>
          <w:u w:val="single"/>
        </w:rPr>
        <w:t>Pete Henderson</w:t>
      </w:r>
      <w:r w:rsidR="003A5A06" w:rsidRPr="00684635">
        <w:rPr>
          <w:rFonts w:ascii="Times New Roman" w:hAnsi="Times New Roman" w:cs="Times New Roman"/>
          <w:sz w:val="24"/>
          <w:szCs w:val="24"/>
        </w:rPr>
        <w:t xml:space="preserve"> </w:t>
      </w:r>
      <w:r w:rsidRPr="00684635">
        <w:rPr>
          <w:rFonts w:ascii="Times New Roman" w:hAnsi="Times New Roman" w:cs="Times New Roman"/>
          <w:color w:val="FF0000"/>
          <w:sz w:val="24"/>
          <w:szCs w:val="24"/>
        </w:rPr>
        <w:t>12-09-2010</w:t>
      </w:r>
      <w:r w:rsidRPr="00684635">
        <w:rPr>
          <w:rFonts w:ascii="Times New Roman" w:hAnsi="Times New Roman" w:cs="Times New Roman"/>
          <w:sz w:val="24"/>
          <w:szCs w:val="24"/>
        </w:rPr>
        <w:t xml:space="preserve">  </w:t>
      </w:r>
    </w:p>
    <w:p w:rsidR="00A11954" w:rsidRPr="00684635" w:rsidRDefault="00A11954" w:rsidP="00A11954">
      <w:pPr>
        <w:numPr>
          <w:ilvl w:val="0"/>
          <w:numId w:val="6"/>
        </w:numPr>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Ch 38-39: God Protects the Nation  </w:t>
      </w:r>
      <w:r w:rsidR="009D32DF" w:rsidRPr="00684635">
        <w:rPr>
          <w:rFonts w:ascii="Times New Roman" w:hAnsi="Times New Roman" w:cs="Times New Roman"/>
          <w:sz w:val="24"/>
          <w:szCs w:val="24"/>
        </w:rPr>
        <w:t>Tom Steed</w:t>
      </w:r>
      <w:r w:rsidR="00586EB5" w:rsidRPr="00684635">
        <w:rPr>
          <w:rFonts w:ascii="Times New Roman" w:hAnsi="Times New Roman" w:cs="Times New Roman"/>
          <w:sz w:val="24"/>
          <w:szCs w:val="24"/>
        </w:rPr>
        <w:t xml:space="preserve"> </w:t>
      </w:r>
      <w:r w:rsidRPr="00684635">
        <w:rPr>
          <w:rFonts w:ascii="Times New Roman" w:hAnsi="Times New Roman" w:cs="Times New Roman"/>
          <w:color w:val="FF0000"/>
          <w:sz w:val="24"/>
          <w:szCs w:val="24"/>
        </w:rPr>
        <w:t>12-</w:t>
      </w:r>
      <w:r w:rsidR="009D32DF" w:rsidRPr="00684635">
        <w:rPr>
          <w:rFonts w:ascii="Times New Roman" w:hAnsi="Times New Roman" w:cs="Times New Roman"/>
          <w:color w:val="FF0000"/>
          <w:sz w:val="24"/>
          <w:szCs w:val="24"/>
        </w:rPr>
        <w:t>23</w:t>
      </w:r>
      <w:r w:rsidRPr="00684635">
        <w:rPr>
          <w:rFonts w:ascii="Times New Roman" w:hAnsi="Times New Roman" w:cs="Times New Roman"/>
          <w:color w:val="FF0000"/>
          <w:sz w:val="24"/>
          <w:szCs w:val="24"/>
        </w:rPr>
        <w:t>-2010</w:t>
      </w:r>
    </w:p>
    <w:p w:rsidR="00A11954" w:rsidRPr="00684635" w:rsidRDefault="00A11954" w:rsidP="00A11954">
      <w:pPr>
        <w:numPr>
          <w:ilvl w:val="0"/>
          <w:numId w:val="6"/>
        </w:numPr>
        <w:autoSpaceDE w:val="0"/>
        <w:autoSpaceDN w:val="0"/>
        <w:adjustRightInd w:val="0"/>
        <w:ind w:left="288"/>
        <w:contextualSpacing/>
        <w:rPr>
          <w:rFonts w:ascii="Times New Roman" w:hAnsi="Times New Roman" w:cs="Times New Roman"/>
          <w:sz w:val="24"/>
          <w:szCs w:val="24"/>
        </w:rPr>
      </w:pPr>
      <w:r w:rsidRPr="00684635">
        <w:rPr>
          <w:rFonts w:ascii="Times New Roman" w:hAnsi="Times New Roman" w:cs="Times New Roman"/>
          <w:sz w:val="24"/>
          <w:szCs w:val="24"/>
        </w:rPr>
        <w:t xml:space="preserve">Ch 40-48: Glory in the Temple  </w:t>
      </w:r>
      <w:r w:rsidRPr="00684635">
        <w:rPr>
          <w:rFonts w:ascii="Times New Roman" w:hAnsi="Times New Roman" w:cs="Times New Roman"/>
          <w:color w:val="FF0000"/>
          <w:sz w:val="24"/>
          <w:szCs w:val="24"/>
        </w:rPr>
        <w:t>12-23-2010</w:t>
      </w:r>
    </w:p>
    <w:p w:rsidR="00A11954" w:rsidRPr="00684635" w:rsidRDefault="00A11954" w:rsidP="00A11954">
      <w:pPr>
        <w:autoSpaceDE w:val="0"/>
        <w:autoSpaceDN w:val="0"/>
        <w:adjustRightInd w:val="0"/>
        <w:rPr>
          <w:rFonts w:ascii="Times New Roman" w:hAnsi="Times New Roman" w:cs="Times New Roman"/>
          <w:b/>
          <w:bCs/>
          <w:color w:val="000000"/>
          <w:sz w:val="24"/>
          <w:szCs w:val="24"/>
        </w:rPr>
      </w:pPr>
    </w:p>
    <w:p w:rsidR="00A11954" w:rsidRPr="00684635" w:rsidRDefault="00C85E6E" w:rsidP="000F27EE">
      <w:pPr>
        <w:autoSpaceDE w:val="0"/>
        <w:autoSpaceDN w:val="0"/>
        <w:adjustRightInd w:val="0"/>
        <w:rPr>
          <w:rFonts w:ascii="Times New Roman" w:hAnsi="Times New Roman" w:cs="Times New Roman"/>
          <w:b/>
          <w:bCs/>
          <w:color w:val="000000"/>
          <w:sz w:val="24"/>
          <w:szCs w:val="24"/>
        </w:rPr>
      </w:pPr>
      <w:bookmarkStart w:id="3" w:name="GreatLessons"/>
      <w:r w:rsidRPr="00684635">
        <w:rPr>
          <w:rFonts w:ascii="Times New Roman" w:hAnsi="Times New Roman" w:cs="Times New Roman"/>
          <w:b/>
          <w:bCs/>
          <w:color w:val="000000"/>
          <w:sz w:val="24"/>
          <w:szCs w:val="24"/>
        </w:rPr>
        <w:t xml:space="preserve">Great Lessons </w:t>
      </w:r>
      <w:proofErr w:type="gramStart"/>
      <w:r w:rsidRPr="00684635">
        <w:rPr>
          <w:rFonts w:ascii="Times New Roman" w:hAnsi="Times New Roman" w:cs="Times New Roman"/>
          <w:b/>
          <w:bCs/>
          <w:color w:val="000000"/>
          <w:sz w:val="24"/>
          <w:szCs w:val="24"/>
        </w:rPr>
        <w:t>From</w:t>
      </w:r>
      <w:proofErr w:type="gramEnd"/>
      <w:r w:rsidRPr="00684635">
        <w:rPr>
          <w:rFonts w:ascii="Times New Roman" w:hAnsi="Times New Roman" w:cs="Times New Roman"/>
          <w:b/>
          <w:bCs/>
          <w:color w:val="000000"/>
          <w:sz w:val="24"/>
          <w:szCs w:val="24"/>
        </w:rPr>
        <w:t xml:space="preserve"> Ezekiel</w:t>
      </w:r>
      <w:bookmarkEnd w:id="3"/>
    </w:p>
    <w:p w:rsidR="00C85E6E" w:rsidRPr="00684635" w:rsidRDefault="00C85E6E" w:rsidP="000F27EE">
      <w:pPr>
        <w:autoSpaceDE w:val="0"/>
        <w:autoSpaceDN w:val="0"/>
        <w:adjustRightInd w:val="0"/>
        <w:rPr>
          <w:rFonts w:ascii="Times New Roman" w:hAnsi="Times New Roman" w:cs="Times New Roman"/>
          <w:b/>
          <w:bCs/>
          <w:color w:val="000000"/>
          <w:sz w:val="24"/>
          <w:szCs w:val="24"/>
        </w:rPr>
      </w:pPr>
    </w:p>
    <w:p w:rsidR="00C85E6E" w:rsidRPr="00684635" w:rsidRDefault="00C85E6E"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God is sovereign, powerful and in control.</w:t>
      </w:r>
    </w:p>
    <w:p w:rsidR="00C85E6E" w:rsidRPr="00684635" w:rsidRDefault="00C85E6E"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Israel, like all mankind, had gone away from God.</w:t>
      </w:r>
    </w:p>
    <w:p w:rsidR="00C85E6E" w:rsidRPr="00684635" w:rsidRDefault="00C85E6E"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God will punish Israel.</w:t>
      </w:r>
    </w:p>
    <w:p w:rsidR="00C85E6E" w:rsidRPr="00684635" w:rsidRDefault="00C85E6E"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At the end of the punishment</w:t>
      </w:r>
      <w:proofErr w:type="gramStart"/>
      <w:r w:rsidRPr="00684635">
        <w:rPr>
          <w:rFonts w:ascii="Times New Roman" w:hAnsi="Times New Roman" w:cs="Times New Roman"/>
          <w:bCs/>
          <w:color w:val="000000"/>
          <w:sz w:val="24"/>
          <w:szCs w:val="24"/>
        </w:rPr>
        <w:t>,  God</w:t>
      </w:r>
      <w:proofErr w:type="gramEnd"/>
      <w:r w:rsidRPr="00684635">
        <w:rPr>
          <w:rFonts w:ascii="Times New Roman" w:hAnsi="Times New Roman" w:cs="Times New Roman"/>
          <w:bCs/>
          <w:color w:val="000000"/>
          <w:sz w:val="24"/>
          <w:szCs w:val="24"/>
        </w:rPr>
        <w:t xml:space="preserve"> will continue to extend his love and give new hope.</w:t>
      </w:r>
    </w:p>
    <w:p w:rsidR="00C85E6E" w:rsidRPr="00684635" w:rsidRDefault="00E07046"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Individual Responsibility</w:t>
      </w:r>
    </w:p>
    <w:p w:rsidR="00E07046" w:rsidRPr="00684635" w:rsidRDefault="00E07046"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Moral Responsibility</w:t>
      </w:r>
    </w:p>
    <w:p w:rsidR="00E07046" w:rsidRPr="00684635" w:rsidRDefault="00E07046"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The Glory of God</w:t>
      </w:r>
    </w:p>
    <w:p w:rsidR="00E07046" w:rsidRPr="00684635" w:rsidRDefault="00E07046"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Hope and forgiveness</w:t>
      </w:r>
    </w:p>
    <w:p w:rsidR="00E12A83" w:rsidRPr="00684635" w:rsidRDefault="00E12A83" w:rsidP="00E12A83">
      <w:pPr>
        <w:spacing w:before="360" w:after="120"/>
        <w:contextualSpacing/>
        <w:rPr>
          <w:rFonts w:ascii="Times New Roman" w:hAnsi="Times New Roman" w:cs="Times New Roman"/>
          <w:sz w:val="24"/>
          <w:szCs w:val="24"/>
        </w:rPr>
      </w:pPr>
      <w:r w:rsidRPr="00684635">
        <w:rPr>
          <w:rFonts w:ascii="Times New Roman" w:hAnsi="Times New Roman" w:cs="Times New Roman"/>
          <w:sz w:val="24"/>
          <w:szCs w:val="24"/>
        </w:rPr>
        <w:t>God works in world affairs and the affairs of nations.</w:t>
      </w:r>
    </w:p>
    <w:p w:rsidR="00E12A83" w:rsidRPr="00684635" w:rsidRDefault="00E12A83" w:rsidP="00E12A83">
      <w:pPr>
        <w:spacing w:before="360" w:after="120"/>
        <w:contextualSpacing/>
        <w:rPr>
          <w:rFonts w:ascii="Times New Roman" w:hAnsi="Times New Roman" w:cs="Times New Roman"/>
          <w:sz w:val="24"/>
          <w:szCs w:val="24"/>
        </w:rPr>
      </w:pPr>
      <w:r w:rsidRPr="00684635">
        <w:rPr>
          <w:rFonts w:ascii="Times New Roman" w:hAnsi="Times New Roman" w:cs="Times New Roman"/>
          <w:sz w:val="24"/>
          <w:szCs w:val="24"/>
        </w:rPr>
        <w:t>Judgment is not always individual but sometimes collective.</w:t>
      </w:r>
    </w:p>
    <w:p w:rsidR="00E12A83" w:rsidRPr="00684635" w:rsidRDefault="00E12A83" w:rsidP="00E12A83">
      <w:pPr>
        <w:spacing w:before="360" w:after="120"/>
        <w:contextualSpacing/>
        <w:rPr>
          <w:rFonts w:ascii="Times New Roman" w:hAnsi="Times New Roman" w:cs="Times New Roman"/>
          <w:sz w:val="24"/>
          <w:szCs w:val="24"/>
        </w:rPr>
      </w:pPr>
      <w:r w:rsidRPr="00684635">
        <w:rPr>
          <w:rFonts w:ascii="Times New Roman" w:hAnsi="Times New Roman" w:cs="Times New Roman"/>
          <w:sz w:val="24"/>
          <w:szCs w:val="24"/>
        </w:rPr>
        <w:lastRenderedPageBreak/>
        <w:t>Gloating and pride at the downfall of others</w:t>
      </w:r>
    </w:p>
    <w:p w:rsidR="00E12A83" w:rsidRPr="00684635" w:rsidRDefault="00E12A83" w:rsidP="00E12A83">
      <w:pPr>
        <w:spacing w:before="360" w:after="120"/>
        <w:contextualSpacing/>
        <w:rPr>
          <w:rFonts w:ascii="Times New Roman" w:hAnsi="Times New Roman" w:cs="Times New Roman"/>
          <w:b/>
          <w:sz w:val="24"/>
          <w:szCs w:val="24"/>
        </w:rPr>
      </w:pPr>
      <w:r w:rsidRPr="00684635">
        <w:rPr>
          <w:rFonts w:ascii="Times New Roman" w:hAnsi="Times New Roman" w:cs="Times New Roman"/>
          <w:sz w:val="24"/>
          <w:szCs w:val="24"/>
        </w:rPr>
        <w:t>Does Ezekiel 28 speak about the Devil?</w:t>
      </w:r>
    </w:p>
    <w:p w:rsidR="00E12A83" w:rsidRPr="00684635" w:rsidRDefault="00E12A83" w:rsidP="00E12A83">
      <w:pPr>
        <w:spacing w:before="360" w:after="120"/>
        <w:contextualSpacing/>
        <w:rPr>
          <w:rFonts w:ascii="Times New Roman" w:hAnsi="Times New Roman" w:cs="Times New Roman"/>
          <w:b/>
          <w:sz w:val="24"/>
          <w:szCs w:val="24"/>
        </w:rPr>
      </w:pPr>
    </w:p>
    <w:p w:rsidR="00C85E6E" w:rsidRPr="00684635" w:rsidRDefault="00C85E6E" w:rsidP="000F27EE">
      <w:pPr>
        <w:autoSpaceDE w:val="0"/>
        <w:autoSpaceDN w:val="0"/>
        <w:adjustRightInd w:val="0"/>
        <w:rPr>
          <w:rFonts w:ascii="Times New Roman" w:hAnsi="Times New Roman" w:cs="Times New Roman"/>
          <w:b/>
          <w:bCs/>
          <w:color w:val="000000"/>
          <w:sz w:val="24"/>
          <w:szCs w:val="24"/>
        </w:rPr>
      </w:pPr>
    </w:p>
    <w:p w:rsidR="0017070B" w:rsidRPr="00684635" w:rsidRDefault="0017070B" w:rsidP="000F27EE">
      <w:pPr>
        <w:autoSpaceDE w:val="0"/>
        <w:autoSpaceDN w:val="0"/>
        <w:adjustRightInd w:val="0"/>
        <w:rPr>
          <w:rFonts w:ascii="Times New Roman" w:hAnsi="Times New Roman" w:cs="Times New Roman"/>
          <w:b/>
          <w:bCs/>
          <w:color w:val="000000"/>
          <w:sz w:val="24"/>
          <w:szCs w:val="24"/>
        </w:rPr>
      </w:pPr>
      <w:r w:rsidRPr="00684635">
        <w:rPr>
          <w:rFonts w:ascii="Times New Roman" w:hAnsi="Times New Roman" w:cs="Times New Roman"/>
          <w:b/>
          <w:bCs/>
          <w:color w:val="000000"/>
          <w:sz w:val="24"/>
          <w:szCs w:val="24"/>
        </w:rPr>
        <w:t>Format:  13 Lessons in 13 Weeks</w:t>
      </w:r>
    </w:p>
    <w:p w:rsidR="0017070B" w:rsidRPr="00684635" w:rsidRDefault="0017070B" w:rsidP="000F27EE">
      <w:pPr>
        <w:autoSpaceDE w:val="0"/>
        <w:autoSpaceDN w:val="0"/>
        <w:adjustRightInd w:val="0"/>
        <w:rPr>
          <w:rFonts w:ascii="Times New Roman" w:hAnsi="Times New Roman" w:cs="Times New Roman"/>
          <w:b/>
          <w:bCs/>
          <w:color w:val="000000"/>
          <w:sz w:val="24"/>
          <w:szCs w:val="24"/>
        </w:rPr>
      </w:pPr>
    </w:p>
    <w:p w:rsidR="00D75B30" w:rsidRPr="00684635" w:rsidRDefault="0017070B"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
          <w:bCs/>
          <w:color w:val="000000"/>
          <w:sz w:val="24"/>
          <w:szCs w:val="24"/>
        </w:rPr>
        <w:t xml:space="preserve">Approach:   </w:t>
      </w:r>
      <w:r w:rsidRPr="00684635">
        <w:rPr>
          <w:rFonts w:ascii="Times New Roman" w:hAnsi="Times New Roman" w:cs="Times New Roman"/>
          <w:bCs/>
          <w:color w:val="000000"/>
          <w:sz w:val="24"/>
          <w:szCs w:val="24"/>
        </w:rPr>
        <w:t>This study could go into great detail and take a long time!  Our approach will be to survey two to three chapters per week limiting our study to approximately 13 weeks.   * We may find this frustrating and restrictive but it appears to be the best approach.</w:t>
      </w:r>
    </w:p>
    <w:p w:rsidR="0017070B" w:rsidRPr="00684635" w:rsidRDefault="0017070B" w:rsidP="000F27EE">
      <w:pPr>
        <w:autoSpaceDE w:val="0"/>
        <w:autoSpaceDN w:val="0"/>
        <w:adjustRightInd w:val="0"/>
        <w:rPr>
          <w:rFonts w:ascii="Times New Roman" w:hAnsi="Times New Roman" w:cs="Times New Roman"/>
          <w:bCs/>
          <w:color w:val="000000"/>
          <w:sz w:val="24"/>
          <w:szCs w:val="24"/>
        </w:rPr>
      </w:pPr>
    </w:p>
    <w:p w:rsidR="00D75B30" w:rsidRPr="00684635" w:rsidRDefault="00D75B30" w:rsidP="000F27EE">
      <w:pPr>
        <w:autoSpaceDE w:val="0"/>
        <w:autoSpaceDN w:val="0"/>
        <w:adjustRightInd w:val="0"/>
        <w:rPr>
          <w:rFonts w:ascii="Times New Roman" w:hAnsi="Times New Roman" w:cs="Times New Roman"/>
          <w:b/>
          <w:bCs/>
          <w:color w:val="000000"/>
          <w:sz w:val="24"/>
          <w:szCs w:val="24"/>
        </w:rPr>
      </w:pPr>
    </w:p>
    <w:p w:rsidR="00D75B30" w:rsidRPr="00684635" w:rsidRDefault="00D75B30" w:rsidP="000F27EE">
      <w:pPr>
        <w:autoSpaceDE w:val="0"/>
        <w:autoSpaceDN w:val="0"/>
        <w:adjustRightInd w:val="0"/>
        <w:rPr>
          <w:rFonts w:ascii="Times New Roman" w:hAnsi="Times New Roman" w:cs="Times New Roman"/>
          <w:b/>
          <w:bCs/>
          <w:color w:val="000000"/>
          <w:sz w:val="24"/>
          <w:szCs w:val="24"/>
        </w:rPr>
      </w:pPr>
      <w:bookmarkStart w:id="4" w:name="ClassGoals"/>
      <w:r w:rsidRPr="00684635">
        <w:rPr>
          <w:rFonts w:ascii="Times New Roman" w:hAnsi="Times New Roman" w:cs="Times New Roman"/>
          <w:b/>
          <w:bCs/>
          <w:color w:val="000000"/>
          <w:sz w:val="24"/>
          <w:szCs w:val="24"/>
        </w:rPr>
        <w:t>Class Goals</w:t>
      </w:r>
      <w:bookmarkEnd w:id="4"/>
    </w:p>
    <w:p w:rsidR="00D75B30" w:rsidRPr="00684635" w:rsidRDefault="00D75B30" w:rsidP="000F27EE">
      <w:pPr>
        <w:autoSpaceDE w:val="0"/>
        <w:autoSpaceDN w:val="0"/>
        <w:adjustRightInd w:val="0"/>
        <w:rPr>
          <w:rFonts w:ascii="Times New Roman" w:hAnsi="Times New Roman" w:cs="Times New Roman"/>
          <w:bCs/>
          <w:color w:val="000000"/>
          <w:sz w:val="24"/>
          <w:szCs w:val="24"/>
        </w:rPr>
      </w:pPr>
    </w:p>
    <w:p w:rsidR="00495EB6" w:rsidRPr="00684635" w:rsidRDefault="00495EB6"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The discipline of systematic Bible study</w:t>
      </w:r>
      <w:r w:rsidR="0011112C" w:rsidRPr="00684635">
        <w:rPr>
          <w:rFonts w:ascii="Times New Roman" w:hAnsi="Times New Roman" w:cs="Times New Roman"/>
          <w:bCs/>
          <w:color w:val="000000"/>
          <w:sz w:val="24"/>
          <w:szCs w:val="24"/>
        </w:rPr>
        <w:t>!</w:t>
      </w:r>
    </w:p>
    <w:p w:rsidR="00495EB6" w:rsidRPr="00684635" w:rsidRDefault="00495EB6" w:rsidP="000F27EE">
      <w:pPr>
        <w:autoSpaceDE w:val="0"/>
        <w:autoSpaceDN w:val="0"/>
        <w:adjustRightInd w:val="0"/>
        <w:rPr>
          <w:rFonts w:ascii="Times New Roman" w:hAnsi="Times New Roman" w:cs="Times New Roman"/>
          <w:bCs/>
          <w:color w:val="000000"/>
          <w:sz w:val="24"/>
          <w:szCs w:val="24"/>
        </w:rPr>
      </w:pPr>
    </w:p>
    <w:p w:rsidR="00D75B30" w:rsidRPr="00684635" w:rsidRDefault="00D75B30"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Study/ Be Exposed to the Book of Ezekiel</w:t>
      </w:r>
    </w:p>
    <w:p w:rsidR="00D75B30" w:rsidRPr="00684635" w:rsidRDefault="00D75B30" w:rsidP="000F27EE">
      <w:pPr>
        <w:autoSpaceDE w:val="0"/>
        <w:autoSpaceDN w:val="0"/>
        <w:adjustRightInd w:val="0"/>
        <w:rPr>
          <w:rFonts w:ascii="Times New Roman" w:hAnsi="Times New Roman" w:cs="Times New Roman"/>
          <w:bCs/>
          <w:color w:val="000000"/>
          <w:sz w:val="24"/>
          <w:szCs w:val="24"/>
        </w:rPr>
      </w:pPr>
    </w:p>
    <w:p w:rsidR="00D75B30" w:rsidRPr="00684635" w:rsidRDefault="00D75B30"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Learn the message(s) God has for us today in the book of Ezekiel</w:t>
      </w:r>
    </w:p>
    <w:p w:rsidR="00D75B30" w:rsidRPr="00684635" w:rsidRDefault="00D75B30" w:rsidP="000F27EE">
      <w:pPr>
        <w:autoSpaceDE w:val="0"/>
        <w:autoSpaceDN w:val="0"/>
        <w:adjustRightInd w:val="0"/>
        <w:rPr>
          <w:rFonts w:ascii="Times New Roman" w:hAnsi="Times New Roman" w:cs="Times New Roman"/>
          <w:bCs/>
          <w:color w:val="000000"/>
          <w:sz w:val="24"/>
          <w:szCs w:val="24"/>
        </w:rPr>
      </w:pPr>
    </w:p>
    <w:p w:rsidR="00D75B30" w:rsidRPr="00684635" w:rsidRDefault="00D75B30"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Draw closer to God though this study</w:t>
      </w:r>
    </w:p>
    <w:p w:rsidR="00ED17C1" w:rsidRPr="00684635" w:rsidRDefault="00ED17C1" w:rsidP="000F27EE">
      <w:pPr>
        <w:autoSpaceDE w:val="0"/>
        <w:autoSpaceDN w:val="0"/>
        <w:adjustRightInd w:val="0"/>
        <w:rPr>
          <w:rFonts w:ascii="Times New Roman" w:hAnsi="Times New Roman" w:cs="Times New Roman"/>
          <w:bCs/>
          <w:color w:val="000000"/>
          <w:sz w:val="24"/>
          <w:szCs w:val="24"/>
        </w:rPr>
      </w:pPr>
    </w:p>
    <w:p w:rsidR="00ED17C1" w:rsidRPr="00684635" w:rsidRDefault="00D75B30"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Use the talents of various individuals in teaching the class</w:t>
      </w:r>
    </w:p>
    <w:p w:rsidR="00ED17C1" w:rsidRPr="00684635" w:rsidRDefault="00ED17C1" w:rsidP="000F27EE">
      <w:pPr>
        <w:autoSpaceDE w:val="0"/>
        <w:autoSpaceDN w:val="0"/>
        <w:adjustRightInd w:val="0"/>
        <w:rPr>
          <w:rFonts w:ascii="Times New Roman" w:hAnsi="Times New Roman" w:cs="Times New Roman"/>
          <w:bCs/>
          <w:color w:val="000000"/>
          <w:sz w:val="24"/>
          <w:szCs w:val="24"/>
        </w:rPr>
      </w:pPr>
    </w:p>
    <w:p w:rsidR="0011112C" w:rsidRPr="00684635" w:rsidRDefault="0011112C"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Seek to avoid the sins of Israel</w:t>
      </w:r>
    </w:p>
    <w:p w:rsidR="0011112C" w:rsidRPr="00684635" w:rsidRDefault="0011112C" w:rsidP="000F27EE">
      <w:pPr>
        <w:autoSpaceDE w:val="0"/>
        <w:autoSpaceDN w:val="0"/>
        <w:adjustRightInd w:val="0"/>
        <w:rPr>
          <w:rFonts w:ascii="Times New Roman" w:hAnsi="Times New Roman" w:cs="Times New Roman"/>
          <w:bCs/>
          <w:color w:val="000000"/>
          <w:sz w:val="24"/>
          <w:szCs w:val="24"/>
        </w:rPr>
      </w:pPr>
    </w:p>
    <w:p w:rsidR="00ED17C1" w:rsidRPr="00684635" w:rsidRDefault="00ED17C1"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 xml:space="preserve">We will learn about the Old Testament. </w:t>
      </w:r>
    </w:p>
    <w:p w:rsidR="00ED17C1" w:rsidRPr="00684635" w:rsidRDefault="00ED17C1"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We will learn about ethics.</w:t>
      </w:r>
    </w:p>
    <w:p w:rsidR="00ED17C1" w:rsidRPr="00684635" w:rsidRDefault="00ED17C1"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We will learn about worship.</w:t>
      </w:r>
    </w:p>
    <w:p w:rsidR="00ED17C1" w:rsidRPr="00684635" w:rsidRDefault="00ED17C1"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We will consider the topic of premillenialism.</w:t>
      </w:r>
    </w:p>
    <w:p w:rsidR="00ED17C1" w:rsidRPr="00684635" w:rsidRDefault="00ED17C1"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We will find hope.</w:t>
      </w:r>
    </w:p>
    <w:p w:rsidR="00ED17C1" w:rsidRPr="00684635" w:rsidRDefault="00ED17C1"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We will learn about the Holiness of God.</w:t>
      </w:r>
    </w:p>
    <w:p w:rsidR="00ED17C1" w:rsidRPr="00684635" w:rsidRDefault="00ED17C1"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 xml:space="preserve">We will learn about </w:t>
      </w:r>
      <w:proofErr w:type="gramStart"/>
      <w:r w:rsidRPr="00684635">
        <w:rPr>
          <w:rFonts w:ascii="Times New Roman" w:hAnsi="Times New Roman" w:cs="Times New Roman"/>
          <w:bCs/>
          <w:color w:val="000000"/>
          <w:sz w:val="24"/>
          <w:szCs w:val="24"/>
        </w:rPr>
        <w:t>old testament</w:t>
      </w:r>
      <w:proofErr w:type="gramEnd"/>
      <w:r w:rsidRPr="00684635">
        <w:rPr>
          <w:rFonts w:ascii="Times New Roman" w:hAnsi="Times New Roman" w:cs="Times New Roman"/>
          <w:bCs/>
          <w:color w:val="000000"/>
          <w:sz w:val="24"/>
          <w:szCs w:val="24"/>
        </w:rPr>
        <w:t xml:space="preserve"> history, Israel, Babylon, and Assyria.</w:t>
      </w:r>
    </w:p>
    <w:p w:rsidR="00ED17C1" w:rsidRPr="00684635" w:rsidRDefault="00ED17C1" w:rsidP="000F27EE">
      <w:pPr>
        <w:autoSpaceDE w:val="0"/>
        <w:autoSpaceDN w:val="0"/>
        <w:adjustRightInd w:val="0"/>
        <w:rPr>
          <w:rFonts w:ascii="Times New Roman" w:hAnsi="Times New Roman" w:cs="Times New Roman"/>
          <w:bCs/>
          <w:color w:val="000000"/>
          <w:sz w:val="24"/>
          <w:szCs w:val="24"/>
        </w:rPr>
      </w:pPr>
      <w:r w:rsidRPr="00684635">
        <w:rPr>
          <w:rFonts w:ascii="Times New Roman" w:hAnsi="Times New Roman" w:cs="Times New Roman"/>
          <w:bCs/>
          <w:color w:val="000000"/>
          <w:sz w:val="24"/>
          <w:szCs w:val="24"/>
        </w:rPr>
        <w:t>We will learn of God’s love, mercy and forgiveness.</w:t>
      </w:r>
    </w:p>
    <w:p w:rsidR="000F27EE" w:rsidRPr="00684635" w:rsidRDefault="000F27EE" w:rsidP="000F27EE">
      <w:pPr>
        <w:autoSpaceDE w:val="0"/>
        <w:autoSpaceDN w:val="0"/>
        <w:adjustRightInd w:val="0"/>
        <w:rPr>
          <w:rFonts w:ascii="Times New Roman" w:hAnsi="Times New Roman" w:cs="Times New Roman"/>
          <w:color w:val="000000"/>
          <w:sz w:val="24"/>
          <w:szCs w:val="24"/>
        </w:rPr>
      </w:pPr>
      <w:r w:rsidRPr="00684635">
        <w:rPr>
          <w:rFonts w:ascii="Times New Roman" w:hAnsi="Times New Roman" w:cs="Times New Roman"/>
          <w:b/>
          <w:bCs/>
          <w:color w:val="000000"/>
          <w:sz w:val="24"/>
          <w:szCs w:val="24"/>
        </w:rPr>
        <w:t xml:space="preserve">Ezekiel </w:t>
      </w:r>
    </w:p>
    <w:p w:rsidR="000F27EE" w:rsidRPr="00684635" w:rsidRDefault="000F27EE" w:rsidP="000F27EE">
      <w:pPr>
        <w:autoSpaceDE w:val="0"/>
        <w:autoSpaceDN w:val="0"/>
        <w:adjustRightInd w:val="0"/>
        <w:rPr>
          <w:rFonts w:ascii="Times New Roman" w:hAnsi="Times New Roman" w:cs="Times New Roman"/>
          <w:color w:val="000000"/>
          <w:sz w:val="24"/>
          <w:szCs w:val="24"/>
        </w:rPr>
      </w:pPr>
    </w:p>
    <w:p w:rsidR="000F27EE" w:rsidRPr="00684635" w:rsidRDefault="000F27EE" w:rsidP="000F27EE">
      <w:pPr>
        <w:autoSpaceDE w:val="0"/>
        <w:autoSpaceDN w:val="0"/>
        <w:adjustRightInd w:val="0"/>
        <w:rPr>
          <w:rFonts w:ascii="Times New Roman" w:hAnsi="Times New Roman" w:cs="Times New Roman"/>
          <w:color w:val="000000"/>
          <w:sz w:val="24"/>
          <w:szCs w:val="24"/>
        </w:rPr>
      </w:pPr>
      <w:bookmarkStart w:id="5" w:name="IntroductionNIVStudy"/>
      <w:r w:rsidRPr="00684635">
        <w:rPr>
          <w:rFonts w:ascii="Times New Roman" w:hAnsi="Times New Roman" w:cs="Times New Roman"/>
          <w:i/>
          <w:iCs/>
          <w:color w:val="000000"/>
          <w:sz w:val="24"/>
          <w:szCs w:val="24"/>
        </w:rPr>
        <w:t xml:space="preserve">Introduction to Ezekiel </w:t>
      </w:r>
    </w:p>
    <w:bookmarkEnd w:id="5"/>
    <w:p w:rsidR="000F27EE" w:rsidRPr="00684635" w:rsidRDefault="000F27EE" w:rsidP="000F27EE">
      <w:pPr>
        <w:autoSpaceDE w:val="0"/>
        <w:autoSpaceDN w:val="0"/>
        <w:adjustRightInd w:val="0"/>
        <w:rPr>
          <w:rFonts w:ascii="Times New Roman" w:hAnsi="Times New Roman" w:cs="Times New Roman"/>
          <w:color w:val="000000"/>
          <w:sz w:val="24"/>
          <w:szCs w:val="24"/>
        </w:rPr>
      </w:pPr>
    </w:p>
    <w:p w:rsidR="000F27EE" w:rsidRPr="00684635" w:rsidRDefault="000F27EE" w:rsidP="000F27EE">
      <w:pPr>
        <w:autoSpaceDE w:val="0"/>
        <w:autoSpaceDN w:val="0"/>
        <w:adjustRightInd w:val="0"/>
        <w:rPr>
          <w:rFonts w:ascii="Times New Roman" w:hAnsi="Times New Roman" w:cs="Times New Roman"/>
          <w:color w:val="000000"/>
          <w:sz w:val="24"/>
          <w:szCs w:val="24"/>
        </w:rPr>
      </w:pPr>
      <w:r w:rsidRPr="00684635">
        <w:rPr>
          <w:rFonts w:ascii="Times New Roman" w:hAnsi="Times New Roman" w:cs="Times New Roman"/>
          <w:b/>
          <w:bCs/>
          <w:color w:val="000000"/>
          <w:sz w:val="24"/>
          <w:szCs w:val="24"/>
        </w:rPr>
        <w:t xml:space="preserve">Background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Ezekiel lived during a time of international upheaval. The Assyrian empire that had once conquered the </w:t>
      </w:r>
      <w:proofErr w:type="spellStart"/>
      <w:r w:rsidRPr="00684635">
        <w:rPr>
          <w:rFonts w:ascii="Times New Roman" w:hAnsi="Times New Roman" w:cs="Times New Roman"/>
          <w:color w:val="000000"/>
          <w:sz w:val="24"/>
          <w:szCs w:val="24"/>
        </w:rPr>
        <w:t>Syro</w:t>
      </w:r>
      <w:proofErr w:type="spellEnd"/>
      <w:r w:rsidRPr="00684635">
        <w:rPr>
          <w:rFonts w:ascii="Times New Roman" w:hAnsi="Times New Roman" w:cs="Times New Roman"/>
          <w:color w:val="000000"/>
          <w:sz w:val="24"/>
          <w:szCs w:val="24"/>
        </w:rPr>
        <w:t xml:space="preserve">-Palestinian area and destroyed the northern kingdom of Israel (which fell to the Assyrians in 722–721 </w:t>
      </w:r>
      <w:r w:rsidRPr="00684635">
        <w:rPr>
          <w:rFonts w:ascii="Times New Roman" w:hAnsi="Times New Roman" w:cs="Times New Roman"/>
          <w:smallCaps/>
          <w:color w:val="000000"/>
          <w:sz w:val="24"/>
          <w:szCs w:val="24"/>
        </w:rPr>
        <w:t>B.C.</w:t>
      </w:r>
      <w:r w:rsidRPr="00684635">
        <w:rPr>
          <w:rFonts w:ascii="Times New Roman" w:hAnsi="Times New Roman" w:cs="Times New Roman"/>
          <w:color w:val="000000"/>
          <w:sz w:val="24"/>
          <w:szCs w:val="24"/>
        </w:rPr>
        <w:t xml:space="preserve">) began to crumble under the blows of a resurgent Babylon. In 612 the great Assyrian city of Nineveh fell to a combined force of Babylonians and Medes. Three years later, Pharaoh </w:t>
      </w:r>
      <w:proofErr w:type="spellStart"/>
      <w:r w:rsidRPr="00684635">
        <w:rPr>
          <w:rFonts w:ascii="Times New Roman" w:hAnsi="Times New Roman" w:cs="Times New Roman"/>
          <w:color w:val="000000"/>
          <w:sz w:val="24"/>
          <w:szCs w:val="24"/>
        </w:rPr>
        <w:t>Neco</w:t>
      </w:r>
      <w:proofErr w:type="spellEnd"/>
      <w:r w:rsidRPr="00684635">
        <w:rPr>
          <w:rFonts w:ascii="Times New Roman" w:hAnsi="Times New Roman" w:cs="Times New Roman"/>
          <w:color w:val="000000"/>
          <w:sz w:val="24"/>
          <w:szCs w:val="24"/>
        </w:rPr>
        <w:t xml:space="preserve"> II of Egypt marched north to assist the Assyrians and to try to reassert Egypt’s age-old influence over Canaan and Aram (Syria). At Megiddo, King Josiah of Judah, who may have been an ally of Babylon as King Hezekiah had been, attempted to intercept </w:t>
      </w:r>
      <w:r w:rsidRPr="00684635">
        <w:rPr>
          <w:rFonts w:ascii="Times New Roman" w:hAnsi="Times New Roman" w:cs="Times New Roman"/>
          <w:color w:val="000000"/>
          <w:sz w:val="24"/>
          <w:szCs w:val="24"/>
        </w:rPr>
        <w:lastRenderedPageBreak/>
        <w:t xml:space="preserve">the Egyptian forces but was crushed, losing his life in the battle (see </w:t>
      </w:r>
      <w:r w:rsidRPr="00684635">
        <w:rPr>
          <w:rFonts w:ascii="Times New Roman" w:hAnsi="Times New Roman" w:cs="Times New Roman"/>
          <w:color w:val="0000FF"/>
          <w:sz w:val="24"/>
          <w:szCs w:val="24"/>
          <w:highlight w:val="white"/>
        </w:rPr>
        <w:t>2Ki 23:29–30</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2Ch 35:20–24</w:t>
      </w:r>
      <w:r w:rsidRPr="00684635">
        <w:rPr>
          <w:rFonts w:ascii="Times New Roman" w:hAnsi="Times New Roman" w:cs="Times New Roman"/>
          <w:color w:val="000000"/>
          <w:sz w:val="24"/>
          <w:szCs w:val="24"/>
        </w:rPr>
        <w:t xml:space="preserve">).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proofErr w:type="spellStart"/>
      <w:r w:rsidRPr="00684635">
        <w:rPr>
          <w:rFonts w:ascii="Times New Roman" w:hAnsi="Times New Roman" w:cs="Times New Roman"/>
          <w:color w:val="000000"/>
          <w:sz w:val="24"/>
          <w:szCs w:val="24"/>
        </w:rPr>
        <w:t>Jehoahaz</w:t>
      </w:r>
      <w:proofErr w:type="spellEnd"/>
      <w:r w:rsidRPr="00684635">
        <w:rPr>
          <w:rFonts w:ascii="Times New Roman" w:hAnsi="Times New Roman" w:cs="Times New Roman"/>
          <w:color w:val="000000"/>
          <w:sz w:val="24"/>
          <w:szCs w:val="24"/>
        </w:rPr>
        <w:t xml:space="preserve">, a son of Josiah, ruled Judah for only three months, after which </w:t>
      </w:r>
      <w:proofErr w:type="spellStart"/>
      <w:r w:rsidRPr="00684635">
        <w:rPr>
          <w:rFonts w:ascii="Times New Roman" w:hAnsi="Times New Roman" w:cs="Times New Roman"/>
          <w:color w:val="000000"/>
          <w:sz w:val="24"/>
          <w:szCs w:val="24"/>
        </w:rPr>
        <w:t>Neco</w:t>
      </w:r>
      <w:proofErr w:type="spellEnd"/>
      <w:r w:rsidRPr="00684635">
        <w:rPr>
          <w:rFonts w:ascii="Times New Roman" w:hAnsi="Times New Roman" w:cs="Times New Roman"/>
          <w:color w:val="000000"/>
          <w:sz w:val="24"/>
          <w:szCs w:val="24"/>
        </w:rPr>
        <w:t xml:space="preserve"> installed </w:t>
      </w:r>
      <w:proofErr w:type="spellStart"/>
      <w:r w:rsidRPr="00684635">
        <w:rPr>
          <w:rFonts w:ascii="Times New Roman" w:hAnsi="Times New Roman" w:cs="Times New Roman"/>
          <w:color w:val="000000"/>
          <w:sz w:val="24"/>
          <w:szCs w:val="24"/>
        </w:rPr>
        <w:t>Jehoiakim</w:t>
      </w:r>
      <w:proofErr w:type="spellEnd"/>
      <w:r w:rsidRPr="00684635">
        <w:rPr>
          <w:rFonts w:ascii="Times New Roman" w:hAnsi="Times New Roman" w:cs="Times New Roman"/>
          <w:color w:val="000000"/>
          <w:sz w:val="24"/>
          <w:szCs w:val="24"/>
        </w:rPr>
        <w:t xml:space="preserve">, another son of Josiah, as his royal vassal in Jerusalem (609 </w:t>
      </w:r>
      <w:r w:rsidRPr="00684635">
        <w:rPr>
          <w:rFonts w:ascii="Times New Roman" w:hAnsi="Times New Roman" w:cs="Times New Roman"/>
          <w:smallCaps/>
          <w:color w:val="000000"/>
          <w:sz w:val="24"/>
          <w:szCs w:val="24"/>
        </w:rPr>
        <w:t>B.C.</w:t>
      </w:r>
      <w:r w:rsidRPr="00684635">
        <w:rPr>
          <w:rFonts w:ascii="Times New Roman" w:hAnsi="Times New Roman" w:cs="Times New Roman"/>
          <w:color w:val="000000"/>
          <w:sz w:val="24"/>
          <w:szCs w:val="24"/>
        </w:rPr>
        <w:t xml:space="preserve">). In 605 the Babylonians overwhelmed the Egyptian army at Carchemish (see </w:t>
      </w:r>
      <w:proofErr w:type="spellStart"/>
      <w:r w:rsidRPr="00684635">
        <w:rPr>
          <w:rFonts w:ascii="Times New Roman" w:hAnsi="Times New Roman" w:cs="Times New Roman"/>
          <w:color w:val="0000FF"/>
          <w:sz w:val="24"/>
          <w:szCs w:val="24"/>
          <w:highlight w:val="white"/>
        </w:rPr>
        <w:t>Jer</w:t>
      </w:r>
      <w:proofErr w:type="spellEnd"/>
      <w:r w:rsidRPr="00684635">
        <w:rPr>
          <w:rFonts w:ascii="Times New Roman" w:hAnsi="Times New Roman" w:cs="Times New Roman"/>
          <w:color w:val="0000FF"/>
          <w:sz w:val="24"/>
          <w:szCs w:val="24"/>
          <w:highlight w:val="white"/>
        </w:rPr>
        <w:t xml:space="preserve"> 46:2</w:t>
      </w:r>
      <w:r w:rsidRPr="00684635">
        <w:rPr>
          <w:rFonts w:ascii="Times New Roman" w:hAnsi="Times New Roman" w:cs="Times New Roman"/>
          <w:color w:val="000000"/>
          <w:sz w:val="24"/>
          <w:szCs w:val="24"/>
        </w:rPr>
        <w:t xml:space="preserve">), then pressed south as far as the Philistine plain. In the same year, Nebuchadnezzar was elevated to the Babylonian throne and </w:t>
      </w:r>
      <w:proofErr w:type="spellStart"/>
      <w:r w:rsidRPr="00684635">
        <w:rPr>
          <w:rFonts w:ascii="Times New Roman" w:hAnsi="Times New Roman" w:cs="Times New Roman"/>
          <w:color w:val="000000"/>
          <w:sz w:val="24"/>
          <w:szCs w:val="24"/>
        </w:rPr>
        <w:t>Jehoiakim</w:t>
      </w:r>
      <w:proofErr w:type="spellEnd"/>
      <w:r w:rsidRPr="00684635">
        <w:rPr>
          <w:rFonts w:ascii="Times New Roman" w:hAnsi="Times New Roman" w:cs="Times New Roman"/>
          <w:color w:val="000000"/>
          <w:sz w:val="24"/>
          <w:szCs w:val="24"/>
        </w:rPr>
        <w:t xml:space="preserve"> shifted allegiance to him. When a few years later the Egyptian and Babylonian forces met in a standoff battle, </w:t>
      </w:r>
      <w:proofErr w:type="spellStart"/>
      <w:r w:rsidRPr="00684635">
        <w:rPr>
          <w:rFonts w:ascii="Times New Roman" w:hAnsi="Times New Roman" w:cs="Times New Roman"/>
          <w:color w:val="000000"/>
          <w:sz w:val="24"/>
          <w:szCs w:val="24"/>
        </w:rPr>
        <w:t>Jehoiakim</w:t>
      </w:r>
      <w:proofErr w:type="spellEnd"/>
      <w:r w:rsidRPr="00684635">
        <w:rPr>
          <w:rFonts w:ascii="Times New Roman" w:hAnsi="Times New Roman" w:cs="Times New Roman"/>
          <w:color w:val="000000"/>
          <w:sz w:val="24"/>
          <w:szCs w:val="24"/>
        </w:rPr>
        <w:t xml:space="preserve"> rebelled against his new overlord.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Nebuchadnezzar soon responded by sending a force against Jerusalem, subduing it in 597 </w:t>
      </w:r>
      <w:r w:rsidRPr="00684635">
        <w:rPr>
          <w:rFonts w:ascii="Times New Roman" w:hAnsi="Times New Roman" w:cs="Times New Roman"/>
          <w:smallCaps/>
          <w:color w:val="000000"/>
          <w:sz w:val="24"/>
          <w:szCs w:val="24"/>
        </w:rPr>
        <w:t xml:space="preserve">B.C. </w:t>
      </w:r>
      <w:proofErr w:type="spellStart"/>
      <w:r w:rsidRPr="00684635">
        <w:rPr>
          <w:rFonts w:ascii="Times New Roman" w:hAnsi="Times New Roman" w:cs="Times New Roman"/>
          <w:color w:val="000000"/>
          <w:sz w:val="24"/>
          <w:szCs w:val="24"/>
        </w:rPr>
        <w:t>Jehoiakim’s</w:t>
      </w:r>
      <w:proofErr w:type="spellEnd"/>
      <w:r w:rsidRPr="00684635">
        <w:rPr>
          <w:rFonts w:ascii="Times New Roman" w:hAnsi="Times New Roman" w:cs="Times New Roman"/>
          <w:color w:val="000000"/>
          <w:sz w:val="24"/>
          <w:szCs w:val="24"/>
        </w:rPr>
        <w:t xml:space="preserve"> son </w:t>
      </w:r>
      <w:proofErr w:type="spellStart"/>
      <w:r w:rsidRPr="00684635">
        <w:rPr>
          <w:rFonts w:ascii="Times New Roman" w:hAnsi="Times New Roman" w:cs="Times New Roman"/>
          <w:color w:val="000000"/>
          <w:sz w:val="24"/>
          <w:szCs w:val="24"/>
        </w:rPr>
        <w:t>Jehoiachin</w:t>
      </w:r>
      <w:proofErr w:type="spellEnd"/>
      <w:r w:rsidRPr="00684635">
        <w:rPr>
          <w:rFonts w:ascii="Times New Roman" w:hAnsi="Times New Roman" w:cs="Times New Roman"/>
          <w:color w:val="000000"/>
          <w:sz w:val="24"/>
          <w:szCs w:val="24"/>
        </w:rPr>
        <w:t xml:space="preserve"> and about 10,000 Jews (see </w:t>
      </w:r>
      <w:r w:rsidRPr="00684635">
        <w:rPr>
          <w:rFonts w:ascii="Times New Roman" w:hAnsi="Times New Roman" w:cs="Times New Roman"/>
          <w:color w:val="0000FF"/>
          <w:sz w:val="24"/>
          <w:szCs w:val="24"/>
          <w:highlight w:val="white"/>
        </w:rPr>
        <w:t>2Ki 24:14</w:t>
      </w:r>
      <w:r w:rsidRPr="00684635">
        <w:rPr>
          <w:rFonts w:ascii="Times New Roman" w:hAnsi="Times New Roman" w:cs="Times New Roman"/>
          <w:color w:val="000000"/>
          <w:sz w:val="24"/>
          <w:szCs w:val="24"/>
        </w:rPr>
        <w:t xml:space="preserve">), including Ezekiel, were exiled to Babylon, where they joined those who had been exiled in </w:t>
      </w:r>
      <w:proofErr w:type="spellStart"/>
      <w:r w:rsidRPr="00684635">
        <w:rPr>
          <w:rFonts w:ascii="Times New Roman" w:hAnsi="Times New Roman" w:cs="Times New Roman"/>
          <w:color w:val="000000"/>
          <w:sz w:val="24"/>
          <w:szCs w:val="24"/>
        </w:rPr>
        <w:t>Jehoiakim’s</w:t>
      </w:r>
      <w:proofErr w:type="spellEnd"/>
      <w:r w:rsidRPr="00684635">
        <w:rPr>
          <w:rFonts w:ascii="Times New Roman" w:hAnsi="Times New Roman" w:cs="Times New Roman"/>
          <w:color w:val="000000"/>
          <w:sz w:val="24"/>
          <w:szCs w:val="24"/>
        </w:rPr>
        <w:t xml:space="preserve"> “third year” (see </w:t>
      </w:r>
      <w:r w:rsidRPr="00684635">
        <w:rPr>
          <w:rFonts w:ascii="Times New Roman" w:hAnsi="Times New Roman" w:cs="Times New Roman"/>
          <w:color w:val="0000FF"/>
          <w:sz w:val="24"/>
          <w:szCs w:val="24"/>
          <w:highlight w:val="white"/>
        </w:rPr>
        <w:t xml:space="preserve">Da 1:1 </w:t>
      </w:r>
      <w:r w:rsidRPr="00684635">
        <w:rPr>
          <w:rFonts w:ascii="Times New Roman" w:hAnsi="Times New Roman" w:cs="Times New Roman"/>
          <w:color w:val="000000"/>
          <w:sz w:val="24"/>
          <w:szCs w:val="24"/>
        </w:rPr>
        <w:t xml:space="preserve">and </w:t>
      </w:r>
      <w:r w:rsidRPr="00684635">
        <w:rPr>
          <w:rFonts w:ascii="Times New Roman" w:hAnsi="Times New Roman" w:cs="Times New Roman"/>
          <w:color w:val="00FF00"/>
          <w:sz w:val="24"/>
          <w:szCs w:val="24"/>
          <w:highlight w:val="white"/>
        </w:rPr>
        <w:t>note</w:t>
      </w:r>
      <w:r w:rsidRPr="00684635">
        <w:rPr>
          <w:rFonts w:ascii="Times New Roman" w:hAnsi="Times New Roman" w:cs="Times New Roman"/>
          <w:color w:val="000000"/>
          <w:sz w:val="24"/>
          <w:szCs w:val="24"/>
        </w:rPr>
        <w:t xml:space="preserve">). Nebuchadnezzar placed </w:t>
      </w:r>
      <w:proofErr w:type="spellStart"/>
      <w:r w:rsidRPr="00684635">
        <w:rPr>
          <w:rFonts w:ascii="Times New Roman" w:hAnsi="Times New Roman" w:cs="Times New Roman"/>
          <w:color w:val="000000"/>
          <w:sz w:val="24"/>
          <w:szCs w:val="24"/>
        </w:rPr>
        <w:t>Jehoiachin’s</w:t>
      </w:r>
      <w:proofErr w:type="spellEnd"/>
      <w:r w:rsidRPr="00684635">
        <w:rPr>
          <w:rFonts w:ascii="Times New Roman" w:hAnsi="Times New Roman" w:cs="Times New Roman"/>
          <w:color w:val="000000"/>
          <w:sz w:val="24"/>
          <w:szCs w:val="24"/>
        </w:rPr>
        <w:t xml:space="preserve"> uncle, Zedekiah, on the throne in Jerusalem, but within five or six years he too rebelled. The Babylonians laid siege to Jerusalem in 588, and in July, 586, the walls were breached and the city plundered. On Aug. 14, 586, the city and temple were burned.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Under Nebuchadnezzar and his successors, Babylon dominated the international scene until it was crushed by Cyrus the Persian in 539 </w:t>
      </w:r>
      <w:r w:rsidRPr="00684635">
        <w:rPr>
          <w:rFonts w:ascii="Times New Roman" w:hAnsi="Times New Roman" w:cs="Times New Roman"/>
          <w:smallCaps/>
          <w:color w:val="000000"/>
          <w:sz w:val="24"/>
          <w:szCs w:val="24"/>
        </w:rPr>
        <w:t xml:space="preserve">B.C. </w:t>
      </w:r>
      <w:r w:rsidRPr="00684635">
        <w:rPr>
          <w:rFonts w:ascii="Times New Roman" w:hAnsi="Times New Roman" w:cs="Times New Roman"/>
          <w:color w:val="000000"/>
          <w:sz w:val="24"/>
          <w:szCs w:val="24"/>
        </w:rPr>
        <w:t xml:space="preserve">The reign of the house of David came to an end; the kingdom of Judah ceased to be an independent nation; Jerusalem and the Lord’s temple lay in ruins. </w:t>
      </w:r>
    </w:p>
    <w:p w:rsidR="000F27EE" w:rsidRPr="00684635" w:rsidRDefault="000F27EE" w:rsidP="000F27EE">
      <w:pPr>
        <w:autoSpaceDE w:val="0"/>
        <w:autoSpaceDN w:val="0"/>
        <w:adjustRightInd w:val="0"/>
        <w:rPr>
          <w:rFonts w:ascii="Times New Roman" w:hAnsi="Times New Roman" w:cs="Times New Roman"/>
          <w:color w:val="000000"/>
          <w:sz w:val="24"/>
          <w:szCs w:val="24"/>
        </w:rPr>
      </w:pPr>
    </w:p>
    <w:p w:rsidR="000F27EE" w:rsidRPr="00684635" w:rsidRDefault="000F27EE" w:rsidP="000F27EE">
      <w:pPr>
        <w:autoSpaceDE w:val="0"/>
        <w:autoSpaceDN w:val="0"/>
        <w:adjustRightInd w:val="0"/>
        <w:rPr>
          <w:rFonts w:ascii="Times New Roman" w:hAnsi="Times New Roman" w:cs="Times New Roman"/>
          <w:color w:val="000000"/>
          <w:sz w:val="24"/>
          <w:szCs w:val="24"/>
        </w:rPr>
      </w:pPr>
      <w:r w:rsidRPr="00684635">
        <w:rPr>
          <w:rFonts w:ascii="Times New Roman" w:hAnsi="Times New Roman" w:cs="Times New Roman"/>
          <w:b/>
          <w:bCs/>
          <w:color w:val="000000"/>
          <w:sz w:val="24"/>
          <w:szCs w:val="24"/>
        </w:rPr>
        <w:t xml:space="preserve">Author </w:t>
      </w:r>
    </w:p>
    <w:p w:rsidR="000F27EE" w:rsidRPr="00684635" w:rsidRDefault="000F27EE" w:rsidP="000F27EE">
      <w:pPr>
        <w:autoSpaceDE w:val="0"/>
        <w:autoSpaceDN w:val="0"/>
        <w:adjustRightInd w:val="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Pr="00684635">
        <w:rPr>
          <w:rFonts w:ascii="Times New Roman" w:hAnsi="Times New Roman" w:cs="Times New Roman"/>
          <w:noProof/>
          <w:color w:val="000000"/>
          <w:sz w:val="24"/>
          <w:szCs w:val="24"/>
          <w:lang w:eastAsia="ko-KR"/>
        </w:rPr>
        <w:drawing>
          <wp:inline distT="0" distB="0" distL="0" distR="0" wp14:anchorId="777A54B9" wp14:editId="2B11413B">
            <wp:extent cx="276225" cy="2762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Pr="00684635">
        <w:rPr>
          <w:rFonts w:ascii="Times New Roman" w:hAnsi="Times New Roman" w:cs="Times New Roman"/>
          <w:color w:val="000000"/>
          <w:sz w:val="24"/>
          <w:szCs w:val="24"/>
        </w:rPr>
        <w:t xml:space="preserve">What is known of Ezekiel is derived solely from the book that bears his name. He was among the Jews exiled to Babylon by Nebuchadnezzar in 597 </w:t>
      </w:r>
      <w:r w:rsidRPr="00684635">
        <w:rPr>
          <w:rFonts w:ascii="Times New Roman" w:hAnsi="Times New Roman" w:cs="Times New Roman"/>
          <w:smallCaps/>
          <w:color w:val="000000"/>
          <w:sz w:val="24"/>
          <w:szCs w:val="24"/>
        </w:rPr>
        <w:t>B.C.</w:t>
      </w:r>
      <w:r w:rsidRPr="00684635">
        <w:rPr>
          <w:rFonts w:ascii="Times New Roman" w:hAnsi="Times New Roman" w:cs="Times New Roman"/>
          <w:color w:val="000000"/>
          <w:sz w:val="24"/>
          <w:szCs w:val="24"/>
        </w:rPr>
        <w:t xml:space="preserve">, and there among the exiles he received his call to become a prophet (see </w:t>
      </w:r>
      <w:r w:rsidRPr="00684635">
        <w:rPr>
          <w:rFonts w:ascii="Times New Roman" w:hAnsi="Times New Roman" w:cs="Times New Roman"/>
          <w:color w:val="0000FF"/>
          <w:sz w:val="24"/>
          <w:szCs w:val="24"/>
          <w:highlight w:val="white"/>
        </w:rPr>
        <w:t>1:1–3</w:t>
      </w:r>
      <w:r w:rsidRPr="00684635">
        <w:rPr>
          <w:rFonts w:ascii="Times New Roman" w:hAnsi="Times New Roman" w:cs="Times New Roman"/>
          <w:color w:val="000000"/>
          <w:sz w:val="24"/>
          <w:szCs w:val="24"/>
        </w:rPr>
        <w:t xml:space="preserve">). He was married (see </w:t>
      </w:r>
      <w:r w:rsidRPr="00684635">
        <w:rPr>
          <w:rFonts w:ascii="Times New Roman" w:hAnsi="Times New Roman" w:cs="Times New Roman"/>
          <w:color w:val="0000FF"/>
          <w:sz w:val="24"/>
          <w:szCs w:val="24"/>
          <w:highlight w:val="white"/>
        </w:rPr>
        <w:t>24:15–18</w:t>
      </w:r>
      <w:r w:rsidRPr="00684635">
        <w:rPr>
          <w:rFonts w:ascii="Times New Roman" w:hAnsi="Times New Roman" w:cs="Times New Roman"/>
          <w:color w:val="000000"/>
          <w:sz w:val="24"/>
          <w:szCs w:val="24"/>
        </w:rPr>
        <w:t xml:space="preserve">), lived in a house of his own (see </w:t>
      </w:r>
      <w:r w:rsidRPr="00684635">
        <w:rPr>
          <w:rFonts w:ascii="Times New Roman" w:hAnsi="Times New Roman" w:cs="Times New Roman"/>
          <w:color w:val="0000FF"/>
          <w:sz w:val="24"/>
          <w:szCs w:val="24"/>
          <w:highlight w:val="white"/>
        </w:rPr>
        <w:t>3:24</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8:1</w:t>
      </w:r>
      <w:r w:rsidRPr="00684635">
        <w:rPr>
          <w:rFonts w:ascii="Times New Roman" w:hAnsi="Times New Roman" w:cs="Times New Roman"/>
          <w:color w:val="000000"/>
          <w:sz w:val="24"/>
          <w:szCs w:val="24"/>
        </w:rPr>
        <w:t xml:space="preserve">) and along with his fellow exiles, though confined to Babylonia, had a relatively free existence there.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He was of a priestly family (see NIV text note on </w:t>
      </w:r>
      <w:r w:rsidRPr="00684635">
        <w:rPr>
          <w:rFonts w:ascii="Times New Roman" w:hAnsi="Times New Roman" w:cs="Times New Roman"/>
          <w:color w:val="0000FF"/>
          <w:sz w:val="24"/>
          <w:szCs w:val="24"/>
          <w:highlight w:val="white"/>
        </w:rPr>
        <w:t>1:3</w:t>
      </w:r>
      <w:r w:rsidRPr="00684635">
        <w:rPr>
          <w:rFonts w:ascii="Times New Roman" w:hAnsi="Times New Roman" w:cs="Times New Roman"/>
          <w:color w:val="000000"/>
          <w:sz w:val="24"/>
          <w:szCs w:val="24"/>
        </w:rPr>
        <w:t xml:space="preserve">) and therefore was eligible to serve as a priest. As a priest-prophet called to minister to the exiles (separated from the temple of the Lord with its symbolism, sacrifices, priestly ministrations and worship rituals), his message had much to do with the temple (see especially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8–11</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40–48</w:t>
      </w:r>
      <w:r w:rsidRPr="00684635">
        <w:rPr>
          <w:rFonts w:ascii="Times New Roman" w:hAnsi="Times New Roman" w:cs="Times New Roman"/>
          <w:color w:val="000000"/>
          <w:sz w:val="24"/>
          <w:szCs w:val="24"/>
        </w:rPr>
        <w:t xml:space="preserve">) and its ceremonies.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Ezekiel was obviously a man of broad knowledge, not only of his own national traditions but also of international affairs and history. His acquaintance with general matters of culture, from shipbuilding to literature, is equally amazing. He was gifted with a powerful intellect and was capable of grasping large issues and of dealing with them in grand and compelling images. His style is often detached, but in places it is passionate and earthy (see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16</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23</w:t>
      </w:r>
      <w:r w:rsidRPr="00684635">
        <w:rPr>
          <w:rFonts w:ascii="Times New Roman" w:hAnsi="Times New Roman" w:cs="Times New Roman"/>
          <w:color w:val="000000"/>
          <w:sz w:val="24"/>
          <w:szCs w:val="24"/>
        </w:rPr>
        <w:t xml:space="preserve">).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More than any other prophet (more even than Hosea and Jeremiah) he was directed to involve himself personally in the divine word by acting it out in prophetic symbolism. </w:t>
      </w:r>
    </w:p>
    <w:p w:rsidR="000F27EE" w:rsidRPr="00684635" w:rsidRDefault="000F27EE" w:rsidP="000F27EE">
      <w:pPr>
        <w:autoSpaceDE w:val="0"/>
        <w:autoSpaceDN w:val="0"/>
        <w:adjustRightInd w:val="0"/>
        <w:rPr>
          <w:rFonts w:ascii="Times New Roman" w:hAnsi="Times New Roman" w:cs="Times New Roman"/>
          <w:color w:val="000000"/>
          <w:sz w:val="24"/>
          <w:szCs w:val="24"/>
        </w:rPr>
      </w:pPr>
    </w:p>
    <w:p w:rsidR="000F27EE" w:rsidRPr="00684635" w:rsidRDefault="000F27EE" w:rsidP="000F27EE">
      <w:pPr>
        <w:autoSpaceDE w:val="0"/>
        <w:autoSpaceDN w:val="0"/>
        <w:adjustRightInd w:val="0"/>
        <w:rPr>
          <w:rFonts w:ascii="Times New Roman" w:hAnsi="Times New Roman" w:cs="Times New Roman"/>
          <w:color w:val="000000"/>
          <w:sz w:val="24"/>
          <w:szCs w:val="24"/>
        </w:rPr>
      </w:pPr>
      <w:r w:rsidRPr="00684635">
        <w:rPr>
          <w:rFonts w:ascii="Times New Roman" w:hAnsi="Times New Roman" w:cs="Times New Roman"/>
          <w:b/>
          <w:bCs/>
          <w:color w:val="000000"/>
          <w:sz w:val="24"/>
          <w:szCs w:val="24"/>
        </w:rPr>
        <w:t xml:space="preserve">Occasion, Purpose and Summary of Contents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Though Ezekiel lived with his fellow exiles in Babylon, his divine call forced him to suppress any natural expectations he may have had of an early return to an undamaged Jerusalem. For the first seven years of his ministry (593–586 </w:t>
      </w:r>
      <w:r w:rsidRPr="00684635">
        <w:rPr>
          <w:rFonts w:ascii="Times New Roman" w:hAnsi="Times New Roman" w:cs="Times New Roman"/>
          <w:smallCaps/>
          <w:color w:val="000000"/>
          <w:sz w:val="24"/>
          <w:szCs w:val="24"/>
        </w:rPr>
        <w:t>B.C.</w:t>
      </w:r>
      <w:r w:rsidRPr="00684635">
        <w:rPr>
          <w:rFonts w:ascii="Times New Roman" w:hAnsi="Times New Roman" w:cs="Times New Roman"/>
          <w:color w:val="000000"/>
          <w:sz w:val="24"/>
          <w:szCs w:val="24"/>
        </w:rPr>
        <w:t xml:space="preserve">) he faithfully relayed to his fellow Jews the stern, heart-rending, hope-crushing word of divine judgment: Because of all her sins, Jerusalem would fall (see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1–24</w:t>
      </w:r>
      <w:r w:rsidRPr="00684635">
        <w:rPr>
          <w:rFonts w:ascii="Times New Roman" w:hAnsi="Times New Roman" w:cs="Times New Roman"/>
          <w:color w:val="000000"/>
          <w:sz w:val="24"/>
          <w:szCs w:val="24"/>
        </w:rPr>
        <w:t xml:space="preserve">). The fact that Israel was God’s covenant people and that Jerusalem was the city of his temple would not bring their early release from exile or prevent </w:t>
      </w:r>
      <w:r w:rsidRPr="00684635">
        <w:rPr>
          <w:rFonts w:ascii="Times New Roman" w:hAnsi="Times New Roman" w:cs="Times New Roman"/>
          <w:color w:val="000000"/>
          <w:sz w:val="24"/>
          <w:szCs w:val="24"/>
        </w:rPr>
        <w:lastRenderedPageBreak/>
        <w:t xml:space="preserve">Jerusalem from being destroyed (see </w:t>
      </w:r>
      <w:proofErr w:type="spellStart"/>
      <w:r w:rsidRPr="00684635">
        <w:rPr>
          <w:rFonts w:ascii="Times New Roman" w:hAnsi="Times New Roman" w:cs="Times New Roman"/>
          <w:color w:val="0000FF"/>
          <w:sz w:val="24"/>
          <w:szCs w:val="24"/>
          <w:highlight w:val="white"/>
        </w:rPr>
        <w:t>Jer</w:t>
      </w:r>
      <w:proofErr w:type="spellEnd"/>
      <w:r w:rsidRPr="00684635">
        <w:rPr>
          <w:rFonts w:ascii="Times New Roman" w:hAnsi="Times New Roman" w:cs="Times New Roman"/>
          <w:color w:val="0000FF"/>
          <w:sz w:val="24"/>
          <w:szCs w:val="24"/>
          <w:highlight w:val="white"/>
        </w:rPr>
        <w:t xml:space="preserve"> 29–30</w:t>
      </w:r>
      <w:r w:rsidRPr="00684635">
        <w:rPr>
          <w:rFonts w:ascii="Times New Roman" w:hAnsi="Times New Roman" w:cs="Times New Roman"/>
          <w:color w:val="000000"/>
          <w:sz w:val="24"/>
          <w:szCs w:val="24"/>
        </w:rPr>
        <w:t xml:space="preserve">). The only hope the prophet was authorized to extend to his hearers was that of living at peace with themselves and with God during their exile.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After being informed by the Lord that Jerusalem was under siege and would surely fall (</w:t>
      </w:r>
      <w:r w:rsidRPr="00684635">
        <w:rPr>
          <w:rFonts w:ascii="Times New Roman" w:hAnsi="Times New Roman" w:cs="Times New Roman"/>
          <w:color w:val="0000FF"/>
          <w:sz w:val="24"/>
          <w:szCs w:val="24"/>
          <w:highlight w:val="white"/>
        </w:rPr>
        <w:t>24:1–14</w:t>
      </w:r>
      <w:r w:rsidRPr="00684635">
        <w:rPr>
          <w:rFonts w:ascii="Times New Roman" w:hAnsi="Times New Roman" w:cs="Times New Roman"/>
          <w:color w:val="000000"/>
          <w:sz w:val="24"/>
          <w:szCs w:val="24"/>
        </w:rPr>
        <w:t>), Ezekiel was told that his beloved wife would soon die. The delight of his eyes would be taken from him just as the temple, the delight of Israel’s eyes, would be taken from her. He was not to mourn openly for his wife, as a sign to his people not to mourn openly for Jerusalem (</w:t>
      </w:r>
      <w:r w:rsidRPr="00684635">
        <w:rPr>
          <w:rFonts w:ascii="Times New Roman" w:hAnsi="Times New Roman" w:cs="Times New Roman"/>
          <w:color w:val="0000FF"/>
          <w:sz w:val="24"/>
          <w:szCs w:val="24"/>
          <w:highlight w:val="white"/>
        </w:rPr>
        <w:t>24:15–27</w:t>
      </w:r>
      <w:r w:rsidRPr="00684635">
        <w:rPr>
          <w:rFonts w:ascii="Times New Roman" w:hAnsi="Times New Roman" w:cs="Times New Roman"/>
          <w:color w:val="000000"/>
          <w:sz w:val="24"/>
          <w:szCs w:val="24"/>
        </w:rPr>
        <w:t xml:space="preserve">). He was then directed to pronounce a series of judgments on the seven nations of Ammon, Moab, Edom, Philistia, </w:t>
      </w:r>
      <w:proofErr w:type="spellStart"/>
      <w:r w:rsidRPr="00684635">
        <w:rPr>
          <w:rFonts w:ascii="Times New Roman" w:hAnsi="Times New Roman" w:cs="Times New Roman"/>
          <w:color w:val="000000"/>
          <w:sz w:val="24"/>
          <w:szCs w:val="24"/>
        </w:rPr>
        <w:t>Tyre</w:t>
      </w:r>
      <w:proofErr w:type="spellEnd"/>
      <w:r w:rsidRPr="00684635">
        <w:rPr>
          <w:rFonts w:ascii="Times New Roman" w:hAnsi="Times New Roman" w:cs="Times New Roman"/>
          <w:color w:val="000000"/>
          <w:sz w:val="24"/>
          <w:szCs w:val="24"/>
        </w:rPr>
        <w:t>, Sidon and Egypt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25–32</w:t>
      </w:r>
      <w:r w:rsidRPr="00684635">
        <w:rPr>
          <w:rFonts w:ascii="Times New Roman" w:hAnsi="Times New Roman" w:cs="Times New Roman"/>
          <w:color w:val="000000"/>
          <w:sz w:val="24"/>
          <w:szCs w:val="24"/>
        </w:rPr>
        <w:t xml:space="preserve">). The day of God’s wrath was soon to come, but not on Israel alone.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Once news was received that Jerusalem had fallen, Ezekiel’s message turned to the Lord’s consoling word of hope for his people—they would experience revival, restoration and a glorious future as the redeemed and perfected kingdom of God in the world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33–48</w:t>
      </w:r>
      <w:r w:rsidRPr="00684635">
        <w:rPr>
          <w:rFonts w:ascii="Times New Roman" w:hAnsi="Times New Roman" w:cs="Times New Roman"/>
          <w:color w:val="000000"/>
          <w:sz w:val="24"/>
          <w:szCs w:val="24"/>
        </w:rPr>
        <w:t xml:space="preserve">). </w:t>
      </w:r>
    </w:p>
    <w:p w:rsidR="000F27EE" w:rsidRPr="00684635" w:rsidRDefault="000F27EE" w:rsidP="000F27EE">
      <w:pPr>
        <w:autoSpaceDE w:val="0"/>
        <w:autoSpaceDN w:val="0"/>
        <w:adjustRightInd w:val="0"/>
        <w:rPr>
          <w:rFonts w:ascii="Times New Roman" w:hAnsi="Times New Roman" w:cs="Times New Roman"/>
          <w:color w:val="000000"/>
          <w:sz w:val="24"/>
          <w:szCs w:val="24"/>
        </w:rPr>
      </w:pPr>
    </w:p>
    <w:p w:rsidR="000F27EE" w:rsidRPr="00684635" w:rsidRDefault="000F27EE" w:rsidP="000F27EE">
      <w:pPr>
        <w:autoSpaceDE w:val="0"/>
        <w:autoSpaceDN w:val="0"/>
        <w:adjustRightInd w:val="0"/>
        <w:rPr>
          <w:rFonts w:ascii="Times New Roman" w:hAnsi="Times New Roman" w:cs="Times New Roman"/>
          <w:color w:val="000000"/>
          <w:sz w:val="24"/>
          <w:szCs w:val="24"/>
        </w:rPr>
      </w:pPr>
      <w:bookmarkStart w:id="6" w:name="Date"/>
      <w:r w:rsidRPr="00684635">
        <w:rPr>
          <w:rFonts w:ascii="Times New Roman" w:hAnsi="Times New Roman" w:cs="Times New Roman"/>
          <w:b/>
          <w:bCs/>
          <w:color w:val="000000"/>
          <w:sz w:val="24"/>
          <w:szCs w:val="24"/>
        </w:rPr>
        <w:t>Date</w:t>
      </w:r>
      <w:bookmarkEnd w:id="6"/>
      <w:r w:rsidRPr="00684635">
        <w:rPr>
          <w:rFonts w:ascii="Times New Roman" w:hAnsi="Times New Roman" w:cs="Times New Roman"/>
          <w:b/>
          <w:bCs/>
          <w:color w:val="000000"/>
          <w:sz w:val="24"/>
          <w:szCs w:val="24"/>
        </w:rPr>
        <w:t xml:space="preserve"> </w:t>
      </w:r>
    </w:p>
    <w:p w:rsidR="000F27EE" w:rsidRPr="00684635" w:rsidRDefault="000F27EE" w:rsidP="000F27EE">
      <w:pPr>
        <w:autoSpaceDE w:val="0"/>
        <w:autoSpaceDN w:val="0"/>
        <w:adjustRightInd w:val="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Pr="00684635">
        <w:rPr>
          <w:rFonts w:ascii="Times New Roman" w:hAnsi="Times New Roman" w:cs="Times New Roman"/>
          <w:noProof/>
          <w:color w:val="000000"/>
          <w:sz w:val="24"/>
          <w:szCs w:val="24"/>
          <w:lang w:eastAsia="ko-KR"/>
        </w:rPr>
        <w:drawing>
          <wp:inline distT="0" distB="0" distL="0" distR="0" wp14:anchorId="50005038" wp14:editId="371261BD">
            <wp:extent cx="276225" cy="2762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Pr="00684635">
        <w:rPr>
          <w:rFonts w:ascii="Times New Roman" w:hAnsi="Times New Roman" w:cs="Times New Roman"/>
          <w:color w:val="000000"/>
          <w:sz w:val="24"/>
          <w:szCs w:val="24"/>
        </w:rPr>
        <w:t xml:space="preserve">Since the book of Ezekiel contains more dates (see chart below) than any other OT prophetic book, its prophecies can be dated with considerable precision. In addition, modern scholarship, using archaeology (Babylonian annals on cuneiform tablets) and astronomy (accurate dating of eclipses referred to in ancient archives), provides precise modern calendar equivalents. </w:t>
      </w:r>
    </w:p>
    <w:p w:rsidR="000F27EE" w:rsidRPr="00684635" w:rsidRDefault="000F27EE" w:rsidP="000F27EE">
      <w:pPr>
        <w:autoSpaceDE w:val="0"/>
        <w:autoSpaceDN w:val="0"/>
        <w:adjustRightInd w:val="0"/>
        <w:rPr>
          <w:rFonts w:ascii="Times New Roman" w:hAnsi="Times New Roman" w:cs="Times New Roman"/>
          <w:color w:val="000000"/>
          <w:sz w:val="24"/>
          <w:szCs w:val="24"/>
        </w:rPr>
      </w:pPr>
    </w:p>
    <w:p w:rsidR="000F27EE" w:rsidRPr="00684635" w:rsidRDefault="000F27EE" w:rsidP="000F27EE">
      <w:pPr>
        <w:keepLines/>
        <w:autoSpaceDE w:val="0"/>
        <w:autoSpaceDN w:val="0"/>
        <w:adjustRightInd w:val="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Pr="00684635">
        <w:rPr>
          <w:rFonts w:ascii="Times New Roman" w:hAnsi="Times New Roman" w:cs="Times New Roman"/>
          <w:noProof/>
          <w:color w:val="000000"/>
          <w:sz w:val="24"/>
          <w:szCs w:val="24"/>
          <w:lang w:eastAsia="ko-KR"/>
        </w:rPr>
        <w:drawing>
          <wp:inline distT="0" distB="0" distL="0" distR="0" wp14:anchorId="573C70FE" wp14:editId="44C7983D">
            <wp:extent cx="4905375" cy="387667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905375" cy="3876675"/>
                    </a:xfrm>
                    <a:prstGeom prst="rect">
                      <a:avLst/>
                    </a:prstGeom>
                    <a:noFill/>
                    <a:ln w="9525">
                      <a:noFill/>
                      <a:miter lim="800000"/>
                      <a:headEnd/>
                      <a:tailEnd/>
                    </a:ln>
                  </pic:spPr>
                </pic:pic>
              </a:graphicData>
            </a:graphic>
          </wp:inline>
        </w:drawing>
      </w:r>
    </w:p>
    <w:p w:rsidR="000F27EE" w:rsidRPr="00684635" w:rsidRDefault="000F27EE" w:rsidP="000F27EE">
      <w:pPr>
        <w:keepLines/>
        <w:autoSpaceDE w:val="0"/>
        <w:autoSpaceDN w:val="0"/>
        <w:adjustRightInd w:val="0"/>
        <w:rPr>
          <w:rFonts w:ascii="Times New Roman" w:hAnsi="Times New Roman" w:cs="Times New Roman"/>
          <w:color w:val="000000"/>
          <w:sz w:val="24"/>
          <w:szCs w:val="24"/>
        </w:rPr>
      </w:pPr>
    </w:p>
    <w:p w:rsidR="000F27EE" w:rsidRPr="00684635" w:rsidRDefault="000F27EE" w:rsidP="000F27EE">
      <w:pPr>
        <w:keepLines/>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Twelve of the 13 dates specify times when Ezekiel received a divine message. The other is the date of the arrival of the messenger who reported the fall of Jerusalem (</w:t>
      </w:r>
      <w:r w:rsidRPr="00684635">
        <w:rPr>
          <w:rFonts w:ascii="Times New Roman" w:hAnsi="Times New Roman" w:cs="Times New Roman"/>
          <w:color w:val="0000FF"/>
          <w:sz w:val="24"/>
          <w:szCs w:val="24"/>
          <w:highlight w:val="white"/>
        </w:rPr>
        <w:t>33:21</w:t>
      </w:r>
      <w:r w:rsidRPr="00684635">
        <w:rPr>
          <w:rFonts w:ascii="Times New Roman" w:hAnsi="Times New Roman" w:cs="Times New Roman"/>
          <w:color w:val="000000"/>
          <w:sz w:val="24"/>
          <w:szCs w:val="24"/>
        </w:rPr>
        <w:t xml:space="preserve">).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lastRenderedPageBreak/>
        <w:t xml:space="preserve">Having received his call in July, 593 </w:t>
      </w:r>
      <w:r w:rsidRPr="00684635">
        <w:rPr>
          <w:rFonts w:ascii="Times New Roman" w:hAnsi="Times New Roman" w:cs="Times New Roman"/>
          <w:smallCaps/>
          <w:color w:val="000000"/>
          <w:sz w:val="24"/>
          <w:szCs w:val="24"/>
        </w:rPr>
        <w:t xml:space="preserve">B.C., </w:t>
      </w:r>
      <w:r w:rsidRPr="00684635">
        <w:rPr>
          <w:rFonts w:ascii="Times New Roman" w:hAnsi="Times New Roman" w:cs="Times New Roman"/>
          <w:color w:val="000000"/>
          <w:sz w:val="24"/>
          <w:szCs w:val="24"/>
        </w:rPr>
        <w:t xml:space="preserve">Ezekiel was active for 22 years, his last dated oracle being received in April, 571 (see </w:t>
      </w:r>
      <w:r w:rsidRPr="00684635">
        <w:rPr>
          <w:rFonts w:ascii="Times New Roman" w:hAnsi="Times New Roman" w:cs="Times New Roman"/>
          <w:color w:val="0000FF"/>
          <w:sz w:val="24"/>
          <w:szCs w:val="24"/>
          <w:highlight w:val="white"/>
        </w:rPr>
        <w:t>29:17</w:t>
      </w:r>
      <w:r w:rsidRPr="00684635">
        <w:rPr>
          <w:rFonts w:ascii="Times New Roman" w:hAnsi="Times New Roman" w:cs="Times New Roman"/>
          <w:color w:val="000000"/>
          <w:sz w:val="24"/>
          <w:szCs w:val="24"/>
        </w:rPr>
        <w:t xml:space="preserve">). If the “thirtieth year” of </w:t>
      </w:r>
      <w:r w:rsidRPr="00684635">
        <w:rPr>
          <w:rFonts w:ascii="Times New Roman" w:hAnsi="Times New Roman" w:cs="Times New Roman"/>
          <w:color w:val="0000FF"/>
          <w:sz w:val="24"/>
          <w:szCs w:val="24"/>
          <w:highlight w:val="white"/>
        </w:rPr>
        <w:t xml:space="preserve">1:1 </w:t>
      </w:r>
      <w:r w:rsidRPr="00684635">
        <w:rPr>
          <w:rFonts w:ascii="Times New Roman" w:hAnsi="Times New Roman" w:cs="Times New Roman"/>
          <w:color w:val="000000"/>
          <w:sz w:val="24"/>
          <w:szCs w:val="24"/>
        </w:rPr>
        <w:t xml:space="preserve">refers to Ezekiel’s age at the time of his call, his prophetic career exceeded a normal priestly term of service by two years (see </w:t>
      </w:r>
      <w:r w:rsidRPr="00684635">
        <w:rPr>
          <w:rFonts w:ascii="Times New Roman" w:hAnsi="Times New Roman" w:cs="Times New Roman"/>
          <w:color w:val="0000FF"/>
          <w:sz w:val="24"/>
          <w:szCs w:val="24"/>
          <w:highlight w:val="white"/>
        </w:rPr>
        <w:t>Nu 4:3</w:t>
      </w:r>
      <w:r w:rsidRPr="00684635">
        <w:rPr>
          <w:rFonts w:ascii="Times New Roman" w:hAnsi="Times New Roman" w:cs="Times New Roman"/>
          <w:color w:val="000000"/>
          <w:sz w:val="24"/>
          <w:szCs w:val="24"/>
        </w:rPr>
        <w:t xml:space="preserve">). His period of activity coincides with Jerusalem’s darkest hour, preceding the 586 destruction by 7 years and following it by 15. </w:t>
      </w:r>
    </w:p>
    <w:p w:rsidR="000F27EE" w:rsidRPr="00684635" w:rsidRDefault="000F27EE" w:rsidP="000F27EE">
      <w:pPr>
        <w:autoSpaceDE w:val="0"/>
        <w:autoSpaceDN w:val="0"/>
        <w:adjustRightInd w:val="0"/>
        <w:rPr>
          <w:rFonts w:ascii="Times New Roman" w:hAnsi="Times New Roman" w:cs="Times New Roman"/>
          <w:color w:val="000000"/>
          <w:sz w:val="24"/>
          <w:szCs w:val="24"/>
        </w:rPr>
      </w:pPr>
    </w:p>
    <w:p w:rsidR="000F27EE" w:rsidRPr="00684635" w:rsidRDefault="000F27EE" w:rsidP="000F27EE">
      <w:pPr>
        <w:autoSpaceDE w:val="0"/>
        <w:autoSpaceDN w:val="0"/>
        <w:adjustRightInd w:val="0"/>
        <w:rPr>
          <w:rFonts w:ascii="Times New Roman" w:hAnsi="Times New Roman" w:cs="Times New Roman"/>
          <w:color w:val="000000"/>
          <w:sz w:val="24"/>
          <w:szCs w:val="24"/>
        </w:rPr>
      </w:pPr>
      <w:r w:rsidRPr="00684635">
        <w:rPr>
          <w:rFonts w:ascii="Times New Roman" w:hAnsi="Times New Roman" w:cs="Times New Roman"/>
          <w:b/>
          <w:bCs/>
          <w:color w:val="000000"/>
          <w:sz w:val="24"/>
          <w:szCs w:val="24"/>
        </w:rPr>
        <w:t xml:space="preserve">Themes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The OT in general and the prophets in particular presuppose and teach God’s sovereignty over all creation, over people and nations and the course of history. And nowhere in the Bible are God’s initiative and control expressed more clearly and pervasively than in the book of Ezekiel. From the first chapter, which graphically describes the overwhelming invasion of the divine presence into Ezekiel’s world, to the last phrase of Ezekiel’s vision (“</w:t>
      </w:r>
      <w:r w:rsidRPr="00684635">
        <w:rPr>
          <w:rFonts w:ascii="Times New Roman" w:hAnsi="Times New Roman" w:cs="Times New Roman"/>
          <w:smallCaps/>
          <w:color w:val="000000"/>
          <w:sz w:val="24"/>
          <w:szCs w:val="24"/>
        </w:rPr>
        <w:t>THE LORD IS THERE</w:t>
      </w:r>
      <w:r w:rsidRPr="00684635">
        <w:rPr>
          <w:rFonts w:ascii="Times New Roman" w:hAnsi="Times New Roman" w:cs="Times New Roman"/>
          <w:color w:val="000000"/>
          <w:sz w:val="24"/>
          <w:szCs w:val="24"/>
        </w:rPr>
        <w:t xml:space="preserve">”) the book sounds and echoes God’s sovereignty.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This sovereign God resolved that he would be known and acknowledged. Approximately 65 occurrences of the clause (or variations) “Then they will know that I am the </w:t>
      </w:r>
      <w:r w:rsidRPr="00684635">
        <w:rPr>
          <w:rFonts w:ascii="Times New Roman" w:hAnsi="Times New Roman" w:cs="Times New Roman"/>
          <w:smallCaps/>
          <w:color w:val="000000"/>
          <w:sz w:val="24"/>
          <w:szCs w:val="24"/>
        </w:rPr>
        <w:t>LORD</w:t>
      </w:r>
      <w:r w:rsidRPr="00684635">
        <w:rPr>
          <w:rFonts w:ascii="Times New Roman" w:hAnsi="Times New Roman" w:cs="Times New Roman"/>
          <w:color w:val="000000"/>
          <w:sz w:val="24"/>
          <w:szCs w:val="24"/>
        </w:rPr>
        <w:t xml:space="preserve">” testify to that divine desire and intention (see note on </w:t>
      </w:r>
      <w:r w:rsidRPr="00684635">
        <w:rPr>
          <w:rFonts w:ascii="Times New Roman" w:hAnsi="Times New Roman" w:cs="Times New Roman"/>
          <w:color w:val="00FF00"/>
          <w:sz w:val="24"/>
          <w:szCs w:val="24"/>
          <w:highlight w:val="white"/>
        </w:rPr>
        <w:t>6:7</w:t>
      </w:r>
      <w:r w:rsidRPr="00684635">
        <w:rPr>
          <w:rFonts w:ascii="Times New Roman" w:hAnsi="Times New Roman" w:cs="Times New Roman"/>
          <w:color w:val="000000"/>
          <w:sz w:val="24"/>
          <w:szCs w:val="24"/>
        </w:rPr>
        <w:t xml:space="preserve">). </w:t>
      </w:r>
      <w:proofErr w:type="gramStart"/>
      <w:r w:rsidRPr="00684635">
        <w:rPr>
          <w:rFonts w:ascii="Times New Roman" w:hAnsi="Times New Roman" w:cs="Times New Roman"/>
          <w:color w:val="000000"/>
          <w:sz w:val="24"/>
          <w:szCs w:val="24"/>
        </w:rPr>
        <w:t xml:space="preserve">Overall,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w:t>
      </w:r>
      <w:proofErr w:type="gramEnd"/>
      <w:r w:rsidRPr="00684635">
        <w:rPr>
          <w:rFonts w:ascii="Times New Roman" w:hAnsi="Times New Roman" w:cs="Times New Roman"/>
          <w:color w:val="0000FF"/>
          <w:sz w:val="24"/>
          <w:szCs w:val="24"/>
          <w:highlight w:val="white"/>
        </w:rPr>
        <w:t xml:space="preserve"> 1–24 </w:t>
      </w:r>
      <w:r w:rsidRPr="00684635">
        <w:rPr>
          <w:rFonts w:ascii="Times New Roman" w:hAnsi="Times New Roman" w:cs="Times New Roman"/>
          <w:color w:val="000000"/>
          <w:sz w:val="24"/>
          <w:szCs w:val="24"/>
        </w:rPr>
        <w:t xml:space="preserve">teach that God will be revealed in the fall of Jerusalem and the destruction of the temple;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xml:space="preserve">. 25–32 </w:t>
      </w:r>
      <w:r w:rsidRPr="00684635">
        <w:rPr>
          <w:rFonts w:ascii="Times New Roman" w:hAnsi="Times New Roman" w:cs="Times New Roman"/>
          <w:color w:val="000000"/>
          <w:sz w:val="24"/>
          <w:szCs w:val="24"/>
        </w:rPr>
        <w:t xml:space="preserve">teach that the nations likewise will know God through his judgments; and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xml:space="preserve">. 33–48 </w:t>
      </w:r>
      <w:r w:rsidRPr="00684635">
        <w:rPr>
          <w:rFonts w:ascii="Times New Roman" w:hAnsi="Times New Roman" w:cs="Times New Roman"/>
          <w:color w:val="000000"/>
          <w:sz w:val="24"/>
          <w:szCs w:val="24"/>
        </w:rPr>
        <w:t xml:space="preserve">promise that God will be known through the restoration and spiritual renewal of Israel.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God’s total sovereignty is also evident in his mobility. He is not limited to the temple in Jerusalem. He can respond to his people’s sin by leaving his sanctuary in Israel, and he can graciously condescend to visit his exiled children in Babylon.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God is free to judge, and he is equally free to be gracious. His stern judgments on Israel ultimately reflect his grace. He allows the total dismemberment of Israel’s political and religious life so that her renewed life and his presence with her will be clearly seen as a gift from the Lord of the universe.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Furthermore, as God’s spokesman, Ezekiel’s “son of man” status (see note on </w:t>
      </w:r>
      <w:r w:rsidRPr="00684635">
        <w:rPr>
          <w:rFonts w:ascii="Times New Roman" w:hAnsi="Times New Roman" w:cs="Times New Roman"/>
          <w:color w:val="00FF00"/>
          <w:sz w:val="24"/>
          <w:szCs w:val="24"/>
          <w:highlight w:val="white"/>
        </w:rPr>
        <w:t>2:1</w:t>
      </w:r>
      <w:r w:rsidRPr="00684635">
        <w:rPr>
          <w:rFonts w:ascii="Times New Roman" w:hAnsi="Times New Roman" w:cs="Times New Roman"/>
          <w:color w:val="000000"/>
          <w:sz w:val="24"/>
          <w:szCs w:val="24"/>
        </w:rPr>
        <w:t xml:space="preserve">) testifies to the sovereign God he was commissioned to serve. </w:t>
      </w:r>
    </w:p>
    <w:p w:rsidR="000F27EE" w:rsidRPr="00684635" w:rsidRDefault="000F27EE" w:rsidP="000F27EE">
      <w:pPr>
        <w:autoSpaceDE w:val="0"/>
        <w:autoSpaceDN w:val="0"/>
        <w:adjustRightInd w:val="0"/>
        <w:rPr>
          <w:rFonts w:ascii="Times New Roman" w:hAnsi="Times New Roman" w:cs="Times New Roman"/>
          <w:color w:val="000000"/>
          <w:sz w:val="24"/>
          <w:szCs w:val="24"/>
        </w:rPr>
      </w:pPr>
    </w:p>
    <w:p w:rsidR="000F27EE" w:rsidRPr="00684635" w:rsidRDefault="000F27EE" w:rsidP="000F27EE">
      <w:pPr>
        <w:autoSpaceDE w:val="0"/>
        <w:autoSpaceDN w:val="0"/>
        <w:adjustRightInd w:val="0"/>
        <w:rPr>
          <w:rFonts w:ascii="Times New Roman" w:hAnsi="Times New Roman" w:cs="Times New Roman"/>
          <w:color w:val="000000"/>
          <w:sz w:val="24"/>
          <w:szCs w:val="24"/>
        </w:rPr>
      </w:pPr>
      <w:r w:rsidRPr="00684635">
        <w:rPr>
          <w:rFonts w:ascii="Times New Roman" w:hAnsi="Times New Roman" w:cs="Times New Roman"/>
          <w:b/>
          <w:bCs/>
          <w:color w:val="000000"/>
          <w:sz w:val="24"/>
          <w:szCs w:val="24"/>
        </w:rPr>
        <w:t xml:space="preserve">Literary Features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The three </w:t>
      </w:r>
      <w:proofErr w:type="gramStart"/>
      <w:r w:rsidRPr="00684635">
        <w:rPr>
          <w:rFonts w:ascii="Times New Roman" w:hAnsi="Times New Roman" w:cs="Times New Roman"/>
          <w:color w:val="000000"/>
          <w:sz w:val="24"/>
          <w:szCs w:val="24"/>
        </w:rPr>
        <w:t>major prophets</w:t>
      </w:r>
      <w:proofErr w:type="gramEnd"/>
      <w:r w:rsidRPr="00684635">
        <w:rPr>
          <w:rFonts w:ascii="Times New Roman" w:hAnsi="Times New Roman" w:cs="Times New Roman"/>
          <w:color w:val="000000"/>
          <w:sz w:val="24"/>
          <w:szCs w:val="24"/>
        </w:rPr>
        <w:t xml:space="preserve"> (Isaiah, Jeremiah, Ezekiel) and Zephaniah all have the same basic sequence of messages: (1) oracles against Israel, (2) oracles against the nations, (3) consolation for Israel. In no other book is this pattern clearer than in Ezekiel (see Outline).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Besides clarity of structure, the book of Ezekiel reveals symmetry. The vision of the desecrated temple fit for destruction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8–11</w:t>
      </w:r>
      <w:r w:rsidRPr="00684635">
        <w:rPr>
          <w:rFonts w:ascii="Times New Roman" w:hAnsi="Times New Roman" w:cs="Times New Roman"/>
          <w:color w:val="000000"/>
          <w:sz w:val="24"/>
          <w:szCs w:val="24"/>
        </w:rPr>
        <w:t>) is balanced by the vision of the restored and purified temple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40–48</w:t>
      </w:r>
      <w:r w:rsidRPr="00684635">
        <w:rPr>
          <w:rFonts w:ascii="Times New Roman" w:hAnsi="Times New Roman" w:cs="Times New Roman"/>
          <w:color w:val="000000"/>
          <w:sz w:val="24"/>
          <w:szCs w:val="24"/>
        </w:rPr>
        <w:t>). The God presented in agitated wrath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1</w:t>
      </w:r>
      <w:r w:rsidRPr="00684635">
        <w:rPr>
          <w:rFonts w:ascii="Times New Roman" w:hAnsi="Times New Roman" w:cs="Times New Roman"/>
          <w:color w:val="000000"/>
          <w:sz w:val="24"/>
          <w:szCs w:val="24"/>
        </w:rPr>
        <w:t>) is also shown to be a God of comfort (“</w:t>
      </w:r>
      <w:r w:rsidRPr="00684635">
        <w:rPr>
          <w:rFonts w:ascii="Times New Roman" w:hAnsi="Times New Roman" w:cs="Times New Roman"/>
          <w:smallCaps/>
          <w:color w:val="000000"/>
          <w:sz w:val="24"/>
          <w:szCs w:val="24"/>
        </w:rPr>
        <w:t>THE LORD IS THERE</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48:35</w:t>
      </w:r>
      <w:r w:rsidRPr="00684635">
        <w:rPr>
          <w:rFonts w:ascii="Times New Roman" w:hAnsi="Times New Roman" w:cs="Times New Roman"/>
          <w:color w:val="000000"/>
          <w:sz w:val="24"/>
          <w:szCs w:val="24"/>
        </w:rPr>
        <w:t>). Ezekiel’s call to be a watchman announcing divine judgment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3</w:t>
      </w:r>
      <w:r w:rsidRPr="00684635">
        <w:rPr>
          <w:rFonts w:ascii="Times New Roman" w:hAnsi="Times New Roman" w:cs="Times New Roman"/>
          <w:color w:val="000000"/>
          <w:sz w:val="24"/>
          <w:szCs w:val="24"/>
        </w:rPr>
        <w:t>) is balanced by his call to be a watchman announcing the new age to follow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33</w:t>
      </w:r>
      <w:r w:rsidRPr="00684635">
        <w:rPr>
          <w:rFonts w:ascii="Times New Roman" w:hAnsi="Times New Roman" w:cs="Times New Roman"/>
          <w:color w:val="000000"/>
          <w:sz w:val="24"/>
          <w:szCs w:val="24"/>
        </w:rPr>
        <w:t>). In one place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6</w:t>
      </w:r>
      <w:r w:rsidRPr="00684635">
        <w:rPr>
          <w:rFonts w:ascii="Times New Roman" w:hAnsi="Times New Roman" w:cs="Times New Roman"/>
          <w:color w:val="000000"/>
          <w:sz w:val="24"/>
          <w:szCs w:val="24"/>
        </w:rPr>
        <w:t>) the mountains of Israel receive a prophetic rebuke, but in another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36</w:t>
      </w:r>
      <w:r w:rsidRPr="00684635">
        <w:rPr>
          <w:rFonts w:ascii="Times New Roman" w:hAnsi="Times New Roman" w:cs="Times New Roman"/>
          <w:color w:val="000000"/>
          <w:sz w:val="24"/>
          <w:szCs w:val="24"/>
        </w:rPr>
        <w:t xml:space="preserve">) they are consoled.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Prophetic books are usually largely poetic, the prophets apparently having spoken in imaginative and rhythmic styles. Most of Ezekiel, however, is prose, perhaps due to his priestly background. His repetitions have an unforgettable hammering effect, and his priestly orientation is also reflected in a case-law type of sentence (compare </w:t>
      </w:r>
      <w:r w:rsidRPr="00684635">
        <w:rPr>
          <w:rFonts w:ascii="Times New Roman" w:hAnsi="Times New Roman" w:cs="Times New Roman"/>
          <w:color w:val="0000FF"/>
          <w:sz w:val="24"/>
          <w:szCs w:val="24"/>
          <w:highlight w:val="white"/>
        </w:rPr>
        <w:t>3:19</w:t>
      </w:r>
      <w:r w:rsidRPr="00684635">
        <w:rPr>
          <w:rFonts w:ascii="Times New Roman" w:hAnsi="Times New Roman" w:cs="Times New Roman"/>
          <w:color w:val="000000"/>
          <w:sz w:val="24"/>
          <w:szCs w:val="24"/>
        </w:rPr>
        <w:t xml:space="preserve">, “If you do warn the wicked </w:t>
      </w:r>
      <w:proofErr w:type="gramStart"/>
      <w:r w:rsidRPr="00684635">
        <w:rPr>
          <w:rFonts w:ascii="Times New Roman" w:hAnsi="Times New Roman" w:cs="Times New Roman"/>
          <w:color w:val="000000"/>
          <w:sz w:val="24"/>
          <w:szCs w:val="24"/>
        </w:rPr>
        <w:t>… ,</w:t>
      </w:r>
      <w:proofErr w:type="gramEnd"/>
      <w:r w:rsidRPr="00684635">
        <w:rPr>
          <w:rFonts w:ascii="Times New Roman" w:hAnsi="Times New Roman" w:cs="Times New Roman"/>
          <w:color w:val="000000"/>
          <w:sz w:val="24"/>
          <w:szCs w:val="24"/>
        </w:rPr>
        <w:t xml:space="preserve">” with </w:t>
      </w:r>
      <w:r w:rsidRPr="00684635">
        <w:rPr>
          <w:rFonts w:ascii="Times New Roman" w:hAnsi="Times New Roman" w:cs="Times New Roman"/>
          <w:color w:val="0000FF"/>
          <w:sz w:val="24"/>
          <w:szCs w:val="24"/>
          <w:highlight w:val="white"/>
        </w:rPr>
        <w:t>Ex 21:2</w:t>
      </w:r>
      <w:r w:rsidRPr="00684635">
        <w:rPr>
          <w:rFonts w:ascii="Times New Roman" w:hAnsi="Times New Roman" w:cs="Times New Roman"/>
          <w:color w:val="000000"/>
          <w:sz w:val="24"/>
          <w:szCs w:val="24"/>
        </w:rPr>
        <w:t xml:space="preserve">, “If you buy a Hebrew servant …”).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lastRenderedPageBreak/>
        <w:t>The book contains four major visions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1–3</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8–11</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37:1–14</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40–48</w:t>
      </w:r>
      <w:r w:rsidRPr="00684635">
        <w:rPr>
          <w:rFonts w:ascii="Times New Roman" w:hAnsi="Times New Roman" w:cs="Times New Roman"/>
          <w:color w:val="000000"/>
          <w:sz w:val="24"/>
          <w:szCs w:val="24"/>
        </w:rPr>
        <w:t>) and 12 symbolic acts (</w:t>
      </w:r>
      <w:r w:rsidRPr="00684635">
        <w:rPr>
          <w:rFonts w:ascii="Times New Roman" w:hAnsi="Times New Roman" w:cs="Times New Roman"/>
          <w:color w:val="0000FF"/>
          <w:sz w:val="24"/>
          <w:szCs w:val="24"/>
          <w:highlight w:val="white"/>
        </w:rPr>
        <w:t>3:22–26</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4:1–3</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4:4–8</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4:9–11</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4:12–14</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5:1–3</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12:1–16</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12:17–20</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21:6–7</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21:18–24</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24:15–24</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37:15–28</w:t>
      </w:r>
      <w:r w:rsidRPr="00684635">
        <w:rPr>
          <w:rFonts w:ascii="Times New Roman" w:hAnsi="Times New Roman" w:cs="Times New Roman"/>
          <w:color w:val="000000"/>
          <w:sz w:val="24"/>
          <w:szCs w:val="24"/>
        </w:rPr>
        <w:t>). Five messages are in the form of parables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15</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16</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17</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19</w:t>
      </w:r>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23</w:t>
      </w:r>
      <w:r w:rsidRPr="00684635">
        <w:rPr>
          <w:rFonts w:ascii="Times New Roman" w:hAnsi="Times New Roman" w:cs="Times New Roman"/>
          <w:color w:val="000000"/>
          <w:sz w:val="24"/>
          <w:szCs w:val="24"/>
        </w:rPr>
        <w:t xml:space="preserve">). </w:t>
      </w:r>
    </w:p>
    <w:p w:rsidR="000F27EE" w:rsidRPr="00684635" w:rsidRDefault="000F27EE" w:rsidP="000F27EE">
      <w:pPr>
        <w:autoSpaceDE w:val="0"/>
        <w:autoSpaceDN w:val="0"/>
        <w:adjustRightInd w:val="0"/>
        <w:rPr>
          <w:rFonts w:ascii="Times New Roman" w:hAnsi="Times New Roman" w:cs="Times New Roman"/>
          <w:color w:val="000000"/>
          <w:sz w:val="24"/>
          <w:szCs w:val="24"/>
        </w:rPr>
      </w:pPr>
    </w:p>
    <w:p w:rsidR="000F27EE" w:rsidRPr="00684635" w:rsidRDefault="000F27EE" w:rsidP="000F27EE">
      <w:pPr>
        <w:autoSpaceDE w:val="0"/>
        <w:autoSpaceDN w:val="0"/>
        <w:adjustRightInd w:val="0"/>
        <w:rPr>
          <w:rFonts w:ascii="Times New Roman" w:hAnsi="Times New Roman" w:cs="Times New Roman"/>
          <w:color w:val="000000"/>
          <w:sz w:val="24"/>
          <w:szCs w:val="24"/>
        </w:rPr>
      </w:pPr>
      <w:r w:rsidRPr="00684635">
        <w:rPr>
          <w:rFonts w:ascii="Times New Roman" w:hAnsi="Times New Roman" w:cs="Times New Roman"/>
          <w:b/>
          <w:bCs/>
          <w:color w:val="000000"/>
          <w:sz w:val="24"/>
          <w:szCs w:val="24"/>
        </w:rPr>
        <w:t xml:space="preserve">Theological Significance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Other prophets deal largely with Israel’s idolatry, with her moral corruption in public and private affairs, and with her international intrigues and alliances on which she relied instead of the Lord. They announce God’s impending judgment on his rebellious nation but speak also of a future redemption: a new exodus, a new covenant, a restored Jerusalem, a revived Davidic dynasty, a worldwide recognition of the Lord and his Messiah and a paradise-like peace.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The contours and sweep of Ezekiel’s message are similar, but he focuses uniquely on Israel as the holy people of the holy temple, the holy city and the holy land. By defiling her worship, Israel had rendered herself unclean and had defiled temple, city and land. From such defilement God could only withdraw and judge his people with national destruction.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But God’s faithfulness to his covenant and his desire to save were so great that he would revive his people once more, shepherd them with compassion, cleanse them of all their defilement, reconstitute them as a perfect expression of his kingdom under the hand of “David” (</w:t>
      </w:r>
      <w:r w:rsidRPr="00684635">
        <w:rPr>
          <w:rFonts w:ascii="Times New Roman" w:hAnsi="Times New Roman" w:cs="Times New Roman"/>
          <w:color w:val="0000FF"/>
          <w:sz w:val="24"/>
          <w:szCs w:val="24"/>
          <w:highlight w:val="white"/>
        </w:rPr>
        <w:t>34:23–24</w:t>
      </w:r>
      <w:r w:rsidRPr="00684635">
        <w:rPr>
          <w:rFonts w:ascii="Times New Roman" w:hAnsi="Times New Roman" w:cs="Times New Roman"/>
          <w:color w:val="000000"/>
          <w:sz w:val="24"/>
          <w:szCs w:val="24"/>
        </w:rPr>
        <w:t xml:space="preserve">), overwhelm all the forces and powers arrayed against them, display his glory among the nations and restore the glory of his presence to the holy city.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Ezekiel powerfully depicts the grandeur and glory of God’s sovereign rule (see Themes) and his holiness, which he jealously safeguards. The book’s theological center is the unfolding of God’s saving purposes in the history of the world—from the time in which he must withdraw from the defilement of his covenant people to the culmination of his grand design of redemption. The message of Ezekiel, which is ultimately eschatological, anticipates—even demands—God’s future works in history proclaimed by the NT. </w:t>
      </w: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p>
    <w:p w:rsidR="000F27EE" w:rsidRPr="00684635" w:rsidRDefault="000F27EE" w:rsidP="000F27EE">
      <w:pPr>
        <w:autoSpaceDE w:val="0"/>
        <w:autoSpaceDN w:val="0"/>
        <w:adjustRightInd w:val="0"/>
        <w:ind w:firstLine="840"/>
        <w:rPr>
          <w:rFonts w:ascii="Times New Roman" w:hAnsi="Times New Roman" w:cs="Times New Roman"/>
          <w:color w:val="000000"/>
          <w:sz w:val="24"/>
          <w:szCs w:val="24"/>
        </w:rPr>
      </w:pPr>
    </w:p>
    <w:p w:rsidR="000F27EE" w:rsidRPr="00684635" w:rsidRDefault="000F27EE" w:rsidP="000F27EE">
      <w:pPr>
        <w:jc w:val="both"/>
        <w:rPr>
          <w:rFonts w:ascii="Times New Roman" w:hAnsi="Times New Roman" w:cs="Times New Roman"/>
          <w:b/>
          <w:bCs/>
          <w:sz w:val="24"/>
          <w:szCs w:val="24"/>
        </w:rPr>
      </w:pPr>
      <w:bookmarkStart w:id="7" w:name="OutlineShort"/>
      <w:r w:rsidRPr="00684635">
        <w:rPr>
          <w:rFonts w:ascii="Times New Roman" w:hAnsi="Times New Roman" w:cs="Times New Roman"/>
          <w:b/>
          <w:bCs/>
          <w:sz w:val="24"/>
          <w:szCs w:val="24"/>
        </w:rPr>
        <w:t>Outline of Ezekiel</w:t>
      </w:r>
    </w:p>
    <w:bookmarkEnd w:id="7"/>
    <w:p w:rsidR="000F27EE" w:rsidRPr="00684635" w:rsidRDefault="000F27EE" w:rsidP="000F27EE">
      <w:pPr>
        <w:jc w:val="both"/>
        <w:rPr>
          <w:rFonts w:ascii="Times New Roman" w:hAnsi="Times New Roman" w:cs="Times New Roman"/>
          <w:b/>
          <w:bCs/>
          <w:sz w:val="24"/>
          <w:szCs w:val="24"/>
        </w:rPr>
      </w:pPr>
    </w:p>
    <w:p w:rsidR="000F27EE" w:rsidRPr="00684635" w:rsidRDefault="000F27EE" w:rsidP="000F27EE">
      <w:pPr>
        <w:pStyle w:val="Level1"/>
        <w:numPr>
          <w:ilvl w:val="0"/>
          <w:numId w:val="1"/>
        </w:numPr>
        <w:tabs>
          <w:tab w:val="left" w:pos="-1440"/>
          <w:tab w:val="num" w:pos="720"/>
        </w:tabs>
        <w:ind w:left="720" w:hanging="720"/>
        <w:jc w:val="both"/>
        <w:rPr>
          <w:rFonts w:ascii="Times New Roman" w:hAnsi="Times New Roman" w:cs="Times New Roman"/>
        </w:rPr>
      </w:pPr>
      <w:r w:rsidRPr="00684635">
        <w:rPr>
          <w:rFonts w:ascii="Times New Roman" w:hAnsi="Times New Roman" w:cs="Times New Roman"/>
        </w:rPr>
        <w:t>Oracles of Judgment against Israel (1-24).</w:t>
      </w:r>
    </w:p>
    <w:p w:rsidR="000F27EE" w:rsidRPr="00684635" w:rsidRDefault="000F27EE" w:rsidP="000F27EE">
      <w:pPr>
        <w:pStyle w:val="Level1"/>
        <w:numPr>
          <w:ilvl w:val="0"/>
          <w:numId w:val="1"/>
        </w:numPr>
        <w:tabs>
          <w:tab w:val="left" w:pos="-1440"/>
          <w:tab w:val="num" w:pos="720"/>
        </w:tabs>
        <w:ind w:left="720" w:hanging="720"/>
        <w:jc w:val="both"/>
        <w:rPr>
          <w:rFonts w:ascii="Times New Roman" w:hAnsi="Times New Roman" w:cs="Times New Roman"/>
        </w:rPr>
      </w:pPr>
      <w:r w:rsidRPr="00684635">
        <w:rPr>
          <w:rFonts w:ascii="Times New Roman" w:hAnsi="Times New Roman" w:cs="Times New Roman"/>
        </w:rPr>
        <w:t>Oracles of Judgment against the Nations (25-32).</w:t>
      </w:r>
    </w:p>
    <w:p w:rsidR="000F27EE" w:rsidRPr="00684635" w:rsidRDefault="000F27EE" w:rsidP="000F27EE">
      <w:pPr>
        <w:pStyle w:val="Level1"/>
        <w:numPr>
          <w:ilvl w:val="0"/>
          <w:numId w:val="1"/>
        </w:numPr>
        <w:tabs>
          <w:tab w:val="left" w:pos="-1440"/>
          <w:tab w:val="num" w:pos="720"/>
        </w:tabs>
        <w:ind w:left="720" w:hanging="720"/>
        <w:jc w:val="both"/>
        <w:rPr>
          <w:rFonts w:ascii="Times New Roman" w:hAnsi="Times New Roman" w:cs="Times New Roman"/>
        </w:rPr>
      </w:pPr>
      <w:r w:rsidRPr="00684635">
        <w:rPr>
          <w:rFonts w:ascii="Times New Roman" w:hAnsi="Times New Roman" w:cs="Times New Roman"/>
        </w:rPr>
        <w:t>Oracles of Consolation for Israel (33-48).</w:t>
      </w:r>
    </w:p>
    <w:p w:rsidR="000F27EE" w:rsidRPr="00684635" w:rsidRDefault="000F27EE" w:rsidP="000F27EE">
      <w:pPr>
        <w:jc w:val="both"/>
        <w:rPr>
          <w:rFonts w:ascii="Times New Roman" w:hAnsi="Times New Roman" w:cs="Times New Roman"/>
          <w:sz w:val="24"/>
          <w:szCs w:val="24"/>
        </w:rPr>
        <w:sectPr w:rsidR="000F27EE" w:rsidRPr="00684635">
          <w:pgSz w:w="12240" w:h="15840"/>
          <w:pgMar w:top="1440" w:right="1440" w:bottom="1440" w:left="1440" w:header="1440" w:footer="1440" w:gutter="0"/>
          <w:cols w:space="720"/>
          <w:noEndnote/>
        </w:sectPr>
      </w:pPr>
    </w:p>
    <w:p w:rsidR="000F27EE" w:rsidRPr="00684635" w:rsidRDefault="000F27EE" w:rsidP="000F27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b/>
          <w:bCs/>
          <w:sz w:val="24"/>
          <w:szCs w:val="24"/>
        </w:rPr>
      </w:pPr>
      <w:bookmarkStart w:id="8" w:name="OutlineMedium"/>
      <w:r w:rsidRPr="00684635">
        <w:rPr>
          <w:rFonts w:ascii="Times New Roman" w:hAnsi="Times New Roman" w:cs="Times New Roman"/>
          <w:b/>
          <w:bCs/>
          <w:sz w:val="24"/>
          <w:szCs w:val="24"/>
        </w:rPr>
        <w:lastRenderedPageBreak/>
        <w:t>Outline of Ezekiel</w:t>
      </w:r>
    </w:p>
    <w:bookmarkEnd w:id="8"/>
    <w:p w:rsidR="000F27EE" w:rsidRPr="00684635" w:rsidRDefault="000F27EE" w:rsidP="000F27EE">
      <w:pPr>
        <w:pStyle w:val="Level1"/>
        <w:numPr>
          <w:ilvl w:val="0"/>
          <w:numId w:val="2"/>
        </w:numPr>
        <w:tabs>
          <w:tab w:val="left" w:pos="0"/>
          <w:tab w:val="num"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b/>
          <w:bCs/>
        </w:rPr>
        <w:t>Oracles of Judgment against Israel (1-24).</w:t>
      </w:r>
    </w:p>
    <w:p w:rsidR="000F27EE" w:rsidRPr="00684635" w:rsidRDefault="000F27EE" w:rsidP="000F27EE">
      <w:pPr>
        <w:pStyle w:val="Level2"/>
        <w:numPr>
          <w:ilvl w:val="1"/>
          <w:numId w:val="2"/>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The call of Ezekiel (1-3)</w:t>
      </w:r>
    </w:p>
    <w:p w:rsidR="000F27EE" w:rsidRPr="00684635" w:rsidRDefault="000F27EE" w:rsidP="000F27EE">
      <w:pPr>
        <w:pStyle w:val="Level2"/>
        <w:numPr>
          <w:ilvl w:val="1"/>
          <w:numId w:val="2"/>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 xml:space="preserve">Symbolic acts portraying the </w:t>
      </w:r>
      <w:proofErr w:type="spellStart"/>
      <w:r w:rsidRPr="00684635">
        <w:rPr>
          <w:rFonts w:ascii="Times New Roman" w:hAnsi="Times New Roman" w:cs="Times New Roman"/>
        </w:rPr>
        <w:t>seige</w:t>
      </w:r>
      <w:proofErr w:type="spellEnd"/>
      <w:r w:rsidRPr="00684635">
        <w:rPr>
          <w:rFonts w:ascii="Times New Roman" w:hAnsi="Times New Roman" w:cs="Times New Roman"/>
        </w:rPr>
        <w:t xml:space="preserve"> of Jerusalem. (4-5)</w:t>
      </w:r>
    </w:p>
    <w:p w:rsidR="000F27EE" w:rsidRPr="00684635" w:rsidRDefault="000F27EE" w:rsidP="000F27EE">
      <w:pPr>
        <w:pStyle w:val="Level2"/>
        <w:numPr>
          <w:ilvl w:val="1"/>
          <w:numId w:val="2"/>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Oracles Explaining the Divine Judgment (6-7)</w:t>
      </w:r>
    </w:p>
    <w:p w:rsidR="000F27EE" w:rsidRPr="00684635" w:rsidRDefault="000F27EE" w:rsidP="000F27EE">
      <w:pPr>
        <w:pStyle w:val="Level2"/>
        <w:numPr>
          <w:ilvl w:val="1"/>
          <w:numId w:val="2"/>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Vision of the corrupted Temple (8-11)</w:t>
      </w:r>
    </w:p>
    <w:p w:rsidR="000F27EE" w:rsidRPr="00684635" w:rsidRDefault="000F27EE" w:rsidP="000F27EE">
      <w:pPr>
        <w:pStyle w:val="Level2"/>
        <w:numPr>
          <w:ilvl w:val="1"/>
          <w:numId w:val="2"/>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Symbols Portraying Jerusalem's Exile. (12)</w:t>
      </w:r>
    </w:p>
    <w:p w:rsidR="000F27EE" w:rsidRPr="00684635" w:rsidRDefault="000F27EE" w:rsidP="000F27EE">
      <w:pPr>
        <w:pStyle w:val="Level2"/>
        <w:numPr>
          <w:ilvl w:val="1"/>
          <w:numId w:val="2"/>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Oracles Explaining Divine Judgment. (13-24)</w:t>
      </w:r>
    </w:p>
    <w:p w:rsidR="000F27EE" w:rsidRPr="00684635" w:rsidRDefault="000F27EE" w:rsidP="000F27EE">
      <w:pPr>
        <w:pStyle w:val="Level1"/>
        <w:numPr>
          <w:ilvl w:val="0"/>
          <w:numId w:val="2"/>
        </w:numPr>
        <w:tabs>
          <w:tab w:val="left" w:pos="0"/>
          <w:tab w:val="num"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b/>
          <w:bCs/>
        </w:rPr>
        <w:t>Oracles of Judgment against the Nations (25-32).</w:t>
      </w:r>
    </w:p>
    <w:p w:rsidR="000F27EE" w:rsidRPr="00684635" w:rsidRDefault="000F27EE" w:rsidP="000F27EE">
      <w:pPr>
        <w:pStyle w:val="Level2"/>
        <w:numPr>
          <w:ilvl w:val="1"/>
          <w:numId w:val="3"/>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Against Ammon,  Moab, Edom, Philistia (25)</w:t>
      </w:r>
    </w:p>
    <w:p w:rsidR="000F27EE" w:rsidRPr="00684635" w:rsidRDefault="000F27EE" w:rsidP="000F27EE">
      <w:pPr>
        <w:pStyle w:val="Level2"/>
        <w:numPr>
          <w:ilvl w:val="1"/>
          <w:numId w:val="3"/>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 xml:space="preserve">Against </w:t>
      </w:r>
      <w:proofErr w:type="spellStart"/>
      <w:r w:rsidRPr="00684635">
        <w:rPr>
          <w:rFonts w:ascii="Times New Roman" w:hAnsi="Times New Roman" w:cs="Times New Roman"/>
        </w:rPr>
        <w:t>Tyre</w:t>
      </w:r>
      <w:proofErr w:type="spellEnd"/>
      <w:r w:rsidRPr="00684635">
        <w:rPr>
          <w:rFonts w:ascii="Times New Roman" w:hAnsi="Times New Roman" w:cs="Times New Roman"/>
        </w:rPr>
        <w:t xml:space="preserve"> (26-28)</w:t>
      </w:r>
    </w:p>
    <w:p w:rsidR="000F27EE" w:rsidRPr="00684635" w:rsidRDefault="000F27EE" w:rsidP="000F27EE">
      <w:pPr>
        <w:pStyle w:val="Level2"/>
        <w:numPr>
          <w:ilvl w:val="1"/>
          <w:numId w:val="3"/>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Against Sidon (28)</w:t>
      </w:r>
    </w:p>
    <w:p w:rsidR="000F27EE" w:rsidRPr="00684635" w:rsidRDefault="000F27EE" w:rsidP="000F27EE">
      <w:pPr>
        <w:pStyle w:val="Level2"/>
        <w:numPr>
          <w:ilvl w:val="1"/>
          <w:numId w:val="3"/>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Against Egypt (29-32)</w:t>
      </w:r>
    </w:p>
    <w:p w:rsidR="000F27EE" w:rsidRPr="00684635" w:rsidRDefault="000F27EE" w:rsidP="000F27EE">
      <w:pPr>
        <w:pStyle w:val="Level1"/>
        <w:tabs>
          <w:tab w:val="left" w:pos="0"/>
          <w:tab w:val="num"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b/>
          <w:bCs/>
        </w:rPr>
        <w:t>Oracles of Consolation for Israel (33-48).</w:t>
      </w:r>
    </w:p>
    <w:p w:rsidR="000F27EE" w:rsidRPr="00684635" w:rsidRDefault="000F27EE" w:rsidP="000F27EE">
      <w:pPr>
        <w:pStyle w:val="Level2"/>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The Watchman (33)</w:t>
      </w:r>
    </w:p>
    <w:p w:rsidR="000F27EE" w:rsidRPr="00684635" w:rsidRDefault="00B33F59" w:rsidP="000F27EE">
      <w:pPr>
        <w:pStyle w:val="Level2"/>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Jer</w:t>
      </w:r>
      <w:r w:rsidR="000F27EE" w:rsidRPr="00684635">
        <w:rPr>
          <w:rFonts w:ascii="Times New Roman" w:hAnsi="Times New Roman" w:cs="Times New Roman"/>
        </w:rPr>
        <w:t>u</w:t>
      </w:r>
      <w:r w:rsidRPr="00684635">
        <w:rPr>
          <w:rFonts w:ascii="Times New Roman" w:hAnsi="Times New Roman" w:cs="Times New Roman"/>
        </w:rPr>
        <w:t>s</w:t>
      </w:r>
      <w:r w:rsidR="000F27EE" w:rsidRPr="00684635">
        <w:rPr>
          <w:rFonts w:ascii="Times New Roman" w:hAnsi="Times New Roman" w:cs="Times New Roman"/>
        </w:rPr>
        <w:t>alem's Fall (33)</w:t>
      </w:r>
    </w:p>
    <w:p w:rsidR="000F27EE" w:rsidRPr="00684635" w:rsidRDefault="000F27EE" w:rsidP="000F27EE">
      <w:pPr>
        <w:pStyle w:val="Level2"/>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The Lord as the Good Shepherd (34)</w:t>
      </w:r>
    </w:p>
    <w:p w:rsidR="000F27EE" w:rsidRPr="00684635" w:rsidRDefault="000F27EE" w:rsidP="000F27EE">
      <w:pPr>
        <w:pStyle w:val="Level2"/>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Oracles Against Edom (35)</w:t>
      </w:r>
    </w:p>
    <w:p w:rsidR="000F27EE" w:rsidRPr="00684635" w:rsidRDefault="000F27EE" w:rsidP="000F27EE">
      <w:pPr>
        <w:pStyle w:val="Level2"/>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Consolation For the Mountains (36)</w:t>
      </w:r>
    </w:p>
    <w:p w:rsidR="000F27EE" w:rsidRPr="00684635" w:rsidRDefault="000F27EE" w:rsidP="000F27EE">
      <w:pPr>
        <w:pStyle w:val="Level2"/>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Summary (36)</w:t>
      </w:r>
    </w:p>
    <w:p w:rsidR="000F27EE" w:rsidRPr="00684635" w:rsidRDefault="000F27EE" w:rsidP="000F27EE">
      <w:pPr>
        <w:pStyle w:val="Level2"/>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Vision of National Restoration (37)</w:t>
      </w:r>
    </w:p>
    <w:p w:rsidR="000F27EE" w:rsidRPr="00684635" w:rsidRDefault="000F27EE" w:rsidP="000F27EE">
      <w:pPr>
        <w:pStyle w:val="Level2"/>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The Final Battle (38-39)</w:t>
      </w:r>
    </w:p>
    <w:p w:rsidR="000F27EE" w:rsidRPr="00684635" w:rsidRDefault="000F27EE" w:rsidP="004D6AFB">
      <w:pPr>
        <w:pStyle w:val="Level2"/>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rPr>
      </w:pPr>
      <w:r w:rsidRPr="00684635">
        <w:rPr>
          <w:rFonts w:ascii="Times New Roman" w:hAnsi="Times New Roman" w:cs="Times New Roman"/>
        </w:rPr>
        <w:t>Vision of The Rebuilt Temple (40-48)</w:t>
      </w:r>
    </w:p>
    <w:p w:rsidR="004D6AFB" w:rsidRPr="00684635" w:rsidRDefault="004D6AFB">
      <w:pPr>
        <w:rPr>
          <w:rFonts w:ascii="Times New Roman" w:hAnsi="Times New Roman" w:cs="Times New Roman"/>
          <w:sz w:val="24"/>
          <w:szCs w:val="24"/>
        </w:rPr>
      </w:pPr>
      <w:r w:rsidRPr="00684635">
        <w:rPr>
          <w:rFonts w:ascii="Times New Roman" w:hAnsi="Times New Roman" w:cs="Times New Roman"/>
          <w:sz w:val="24"/>
          <w:szCs w:val="24"/>
        </w:rPr>
        <w:br w:type="page"/>
      </w:r>
    </w:p>
    <w:p w:rsidR="004D6AFB" w:rsidRPr="00684635" w:rsidRDefault="004D6AFB" w:rsidP="004D6AFB">
      <w:pPr>
        <w:rPr>
          <w:rFonts w:ascii="Times New Roman" w:hAnsi="Times New Roman" w:cs="Times New Roman"/>
          <w:b/>
          <w:sz w:val="24"/>
          <w:szCs w:val="24"/>
        </w:rPr>
      </w:pPr>
      <w:proofErr w:type="spellStart"/>
      <w:r w:rsidRPr="00684635">
        <w:rPr>
          <w:rFonts w:ascii="Times New Roman" w:hAnsi="Times New Roman" w:cs="Times New Roman"/>
          <w:b/>
          <w:sz w:val="24"/>
          <w:szCs w:val="24"/>
        </w:rPr>
        <w:lastRenderedPageBreak/>
        <w:t>Quicknotes</w:t>
      </w:r>
      <w:proofErr w:type="spellEnd"/>
      <w:r w:rsidRPr="00684635">
        <w:rPr>
          <w:rFonts w:ascii="Times New Roman" w:hAnsi="Times New Roman" w:cs="Times New Roman"/>
          <w:b/>
          <w:sz w:val="24"/>
          <w:szCs w:val="24"/>
        </w:rPr>
        <w:t xml:space="preserve"> Simplified Study series</w:t>
      </w:r>
    </w:p>
    <w:p w:rsidR="004D6AFB" w:rsidRPr="00684635" w:rsidRDefault="004D6AFB" w:rsidP="004D6AFB">
      <w:pPr>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t>The Call of a Prophet\</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Ezekiel’s Vision    1:1-28</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Ezekiel’s </w:t>
      </w:r>
      <w:proofErr w:type="gramStart"/>
      <w:r w:rsidRPr="00684635">
        <w:rPr>
          <w:rFonts w:ascii="Times New Roman" w:hAnsi="Times New Roman" w:cs="Times New Roman"/>
          <w:sz w:val="24"/>
          <w:szCs w:val="24"/>
        </w:rPr>
        <w:t>Call</w:t>
      </w:r>
      <w:proofErr w:type="gramEnd"/>
      <w:r w:rsidRPr="00684635">
        <w:rPr>
          <w:rFonts w:ascii="Times New Roman" w:hAnsi="Times New Roman" w:cs="Times New Roman"/>
          <w:sz w:val="24"/>
          <w:szCs w:val="24"/>
        </w:rPr>
        <w:t xml:space="preserve">    2-3:11</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Ezekiel’s Reluctance    3:12-27</w:t>
      </w:r>
    </w:p>
    <w:p w:rsidR="004D6AFB" w:rsidRPr="00684635" w:rsidRDefault="004D6AFB" w:rsidP="004D6AFB">
      <w:pPr>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t>Lessons in Divine Judgment\</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Ezekiel’s Symbolic Actions   4-5:17</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Prophecy for Israel    6:1-14</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Prophecy of “The Day”   7:1-27</w:t>
      </w:r>
    </w:p>
    <w:p w:rsidR="004D6AFB" w:rsidRPr="00684635" w:rsidRDefault="004D6AFB" w:rsidP="004D6AFB">
      <w:pPr>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t>A Vision of Jerusalem’s Temple</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Wickedness within the Temple   8:1-18</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God’s </w:t>
      </w:r>
      <w:proofErr w:type="gramStart"/>
      <w:r w:rsidRPr="00684635">
        <w:rPr>
          <w:rFonts w:ascii="Times New Roman" w:hAnsi="Times New Roman" w:cs="Times New Roman"/>
          <w:sz w:val="24"/>
          <w:szCs w:val="24"/>
        </w:rPr>
        <w:t>Response  to</w:t>
      </w:r>
      <w:proofErr w:type="gramEnd"/>
      <w:r w:rsidRPr="00684635">
        <w:rPr>
          <w:rFonts w:ascii="Times New Roman" w:hAnsi="Times New Roman" w:cs="Times New Roman"/>
          <w:sz w:val="24"/>
          <w:szCs w:val="24"/>
        </w:rPr>
        <w:t xml:space="preserve"> Wickedness  9:1-11:25</w:t>
      </w:r>
    </w:p>
    <w:p w:rsidR="004D6AFB" w:rsidRPr="00684635" w:rsidRDefault="004D6AFB" w:rsidP="004D6AFB">
      <w:pPr>
        <w:ind w:left="288"/>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t>Ezekiel Speaks Out</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A Visible Lesson        12:1-28</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Confronting False Prophets   13:1-23</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Confronting the Elders  </w:t>
      </w:r>
      <w:r w:rsidRPr="00684635">
        <w:rPr>
          <w:rFonts w:ascii="Times New Roman" w:hAnsi="Times New Roman" w:cs="Times New Roman"/>
          <w:sz w:val="24"/>
          <w:szCs w:val="24"/>
        </w:rPr>
        <w:sym w:font="Wingdings" w:char="F04A"/>
      </w:r>
      <w:r w:rsidRPr="00684635">
        <w:rPr>
          <w:rFonts w:ascii="Times New Roman" w:hAnsi="Times New Roman" w:cs="Times New Roman"/>
          <w:sz w:val="24"/>
          <w:szCs w:val="24"/>
        </w:rPr>
        <w:t xml:space="preserve">   14:1-23</w:t>
      </w:r>
    </w:p>
    <w:p w:rsidR="004D6AFB" w:rsidRPr="00684635" w:rsidRDefault="004D6AFB" w:rsidP="004D6AFB">
      <w:pPr>
        <w:ind w:left="288"/>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t>Three Allegories to Describe Israel</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1-Israel is the Wood of the Vine   15:1-8</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2-Jerusalem the Unfaithful Wife 16:1-63</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3-A Vine and Two Eagles   17:1-24</w:t>
      </w:r>
    </w:p>
    <w:p w:rsidR="004D6AFB" w:rsidRPr="00684635" w:rsidRDefault="004D6AFB" w:rsidP="004D6AFB">
      <w:pPr>
        <w:ind w:left="288"/>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t>A Retired Proverb and More Warnings</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A Proverb and a Lament    18:1-19:14</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The Problem of Idolatry    20:1-44</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Prepare for Babylon    20:45-21:32</w:t>
      </w:r>
    </w:p>
    <w:p w:rsidR="004D6AFB" w:rsidRPr="00684635" w:rsidRDefault="004D6AFB" w:rsidP="004D6AFB">
      <w:pPr>
        <w:ind w:left="288"/>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t xml:space="preserve">Some Final Words for Judah  </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Jerusalem on Trial   22:1-31</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A Tale of Two Prostitutes   23:1-49</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Judgment &amp; Mourning to Come 24:1-27</w:t>
      </w:r>
    </w:p>
    <w:p w:rsidR="004D6AFB" w:rsidRPr="00684635" w:rsidRDefault="004D6AFB" w:rsidP="004D6AFB">
      <w:pPr>
        <w:ind w:left="288"/>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t>Prophecies of Doom for the Nations of</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Ammon, Moab &amp; Edom   25:1-14</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Philistia,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&amp; Sidon   25:15-28:23</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Bright Spot, then </w:t>
      </w:r>
      <w:proofErr w:type="gramStart"/>
      <w:r w:rsidRPr="00684635">
        <w:rPr>
          <w:rFonts w:ascii="Times New Roman" w:hAnsi="Times New Roman" w:cs="Times New Roman"/>
          <w:sz w:val="24"/>
          <w:szCs w:val="24"/>
        </w:rPr>
        <w:t>Egypt  28:24</w:t>
      </w:r>
      <w:proofErr w:type="gramEnd"/>
      <w:r w:rsidRPr="00684635">
        <w:rPr>
          <w:rFonts w:ascii="Times New Roman" w:hAnsi="Times New Roman" w:cs="Times New Roman"/>
          <w:sz w:val="24"/>
          <w:szCs w:val="24"/>
        </w:rPr>
        <w:t xml:space="preserve">-32:32  </w:t>
      </w:r>
    </w:p>
    <w:p w:rsidR="004D6AFB" w:rsidRPr="00684635" w:rsidRDefault="004D6AFB" w:rsidP="004D6AFB">
      <w:pPr>
        <w:ind w:left="288"/>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t>After the Judgment</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An Appropriate Response   33:1-33</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Sheep and Shepherds   34:1-31</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Israel and Edom    35:1-36:38</w:t>
      </w:r>
    </w:p>
    <w:p w:rsidR="004D6AFB" w:rsidRPr="00684635" w:rsidRDefault="004D6AFB" w:rsidP="004D6AFB">
      <w:pPr>
        <w:ind w:left="288"/>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lastRenderedPageBreak/>
        <w:t>Dry Bones and New Life</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Dem Bones Dem Bones…    37:1-14</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Restoration and Unification   37:15-28</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Judgment </w:t>
      </w:r>
      <w:proofErr w:type="gramStart"/>
      <w:r w:rsidRPr="00684635">
        <w:rPr>
          <w:rFonts w:ascii="Times New Roman" w:hAnsi="Times New Roman" w:cs="Times New Roman"/>
          <w:sz w:val="24"/>
          <w:szCs w:val="24"/>
        </w:rPr>
        <w:t>Against</w:t>
      </w:r>
      <w:proofErr w:type="gramEnd"/>
      <w:r w:rsidRPr="00684635">
        <w:rPr>
          <w:rFonts w:ascii="Times New Roman" w:hAnsi="Times New Roman" w:cs="Times New Roman"/>
          <w:sz w:val="24"/>
          <w:szCs w:val="24"/>
        </w:rPr>
        <w:t xml:space="preserve"> Gog   38:1-39:29</w:t>
      </w:r>
    </w:p>
    <w:p w:rsidR="004D6AFB" w:rsidRPr="00684635" w:rsidRDefault="004D6AFB" w:rsidP="004D6AFB">
      <w:pPr>
        <w:ind w:left="288"/>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t>A New Temple</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A Vision: Measuring the Temple    40:1-42-20</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God’s Glory Returns, Temple Explained 43:1-46-24</w:t>
      </w:r>
    </w:p>
    <w:p w:rsidR="004D6AFB" w:rsidRPr="00684635" w:rsidRDefault="004D6AFB" w:rsidP="004D6AFB">
      <w:pPr>
        <w:ind w:left="288"/>
        <w:rPr>
          <w:rFonts w:ascii="Times New Roman" w:hAnsi="Times New Roman" w:cs="Times New Roman"/>
          <w:sz w:val="24"/>
          <w:szCs w:val="24"/>
        </w:rPr>
      </w:pPr>
    </w:p>
    <w:p w:rsidR="004D6AFB" w:rsidRPr="00684635" w:rsidRDefault="004D6AFB" w:rsidP="004D6AFB">
      <w:pPr>
        <w:numPr>
          <w:ilvl w:val="0"/>
          <w:numId w:val="5"/>
        </w:numPr>
        <w:ind w:left="288"/>
        <w:rPr>
          <w:rFonts w:ascii="Times New Roman" w:hAnsi="Times New Roman" w:cs="Times New Roman"/>
          <w:sz w:val="24"/>
          <w:szCs w:val="24"/>
        </w:rPr>
      </w:pPr>
      <w:r w:rsidRPr="00684635">
        <w:rPr>
          <w:rFonts w:ascii="Times New Roman" w:hAnsi="Times New Roman" w:cs="Times New Roman"/>
          <w:sz w:val="24"/>
          <w:szCs w:val="24"/>
        </w:rPr>
        <w:t>Measure the River, Divide the Land</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The River Flowing through the </w:t>
      </w:r>
      <w:proofErr w:type="gramStart"/>
      <w:r w:rsidRPr="00684635">
        <w:rPr>
          <w:rFonts w:ascii="Times New Roman" w:hAnsi="Times New Roman" w:cs="Times New Roman"/>
          <w:sz w:val="24"/>
          <w:szCs w:val="24"/>
        </w:rPr>
        <w:t>Temple  47:1</w:t>
      </w:r>
      <w:proofErr w:type="gramEnd"/>
      <w:r w:rsidRPr="00684635">
        <w:rPr>
          <w:rFonts w:ascii="Times New Roman" w:hAnsi="Times New Roman" w:cs="Times New Roman"/>
          <w:sz w:val="24"/>
          <w:szCs w:val="24"/>
        </w:rPr>
        <w:t>-12</w:t>
      </w:r>
    </w:p>
    <w:p w:rsidR="004D6AFB" w:rsidRPr="00684635" w:rsidRDefault="004D6AFB" w:rsidP="004D6AFB">
      <w:pPr>
        <w:ind w:left="288"/>
        <w:rPr>
          <w:rFonts w:ascii="Times New Roman" w:hAnsi="Times New Roman" w:cs="Times New Roman"/>
          <w:sz w:val="24"/>
          <w:szCs w:val="24"/>
        </w:rPr>
      </w:pPr>
      <w:r w:rsidRPr="00684635">
        <w:rPr>
          <w:rFonts w:ascii="Times New Roman" w:hAnsi="Times New Roman" w:cs="Times New Roman"/>
          <w:sz w:val="24"/>
          <w:szCs w:val="24"/>
        </w:rPr>
        <w:t xml:space="preserve">  Dividing the Territory    47:13-48:35</w:t>
      </w:r>
    </w:p>
    <w:p w:rsidR="004D6AFB" w:rsidRPr="00684635" w:rsidRDefault="004D6AFB" w:rsidP="004D6AFB">
      <w:pPr>
        <w:pStyle w:val="Level1"/>
        <w:numPr>
          <w:ilvl w:val="0"/>
          <w:numId w:val="0"/>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jc w:val="both"/>
        <w:rPr>
          <w:rFonts w:ascii="Times New Roman" w:hAnsi="Times New Roman" w:cs="Times New Roman"/>
        </w:rPr>
      </w:pPr>
    </w:p>
    <w:p w:rsidR="004D6AFB" w:rsidRPr="00684635" w:rsidRDefault="004D6AFB" w:rsidP="004D6AFB">
      <w:pPr>
        <w:pStyle w:val="Level1"/>
        <w:numPr>
          <w:ilvl w:val="0"/>
          <w:numId w:val="0"/>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jc w:val="both"/>
        <w:rPr>
          <w:rFonts w:ascii="Times New Roman" w:hAnsi="Times New Roman" w:cs="Times New Roman"/>
        </w:rPr>
      </w:pPr>
    </w:p>
    <w:p w:rsidR="004D6AFB" w:rsidRPr="00684635" w:rsidRDefault="004D6AFB" w:rsidP="004D6AFB">
      <w:pPr>
        <w:pStyle w:val="Level1"/>
        <w:numPr>
          <w:ilvl w:val="0"/>
          <w:numId w:val="0"/>
        </w:numPr>
        <w:tabs>
          <w:tab w:val="left" w:pos="0"/>
          <w:tab w:val="left" w:pos="432"/>
          <w:tab w:val="num"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jc w:val="both"/>
        <w:rPr>
          <w:rFonts w:ascii="Times New Roman" w:hAnsi="Times New Roman" w:cs="Times New Roman"/>
        </w:rPr>
      </w:pPr>
    </w:p>
    <w:p w:rsidR="004D6AFB" w:rsidRPr="00684635" w:rsidRDefault="0000250E" w:rsidP="004D6AFB">
      <w:pPr>
        <w:rPr>
          <w:rFonts w:ascii="Times New Roman" w:hAnsi="Times New Roman" w:cs="Times New Roman"/>
          <w:b/>
          <w:sz w:val="24"/>
          <w:szCs w:val="24"/>
        </w:rPr>
      </w:pPr>
      <w:r w:rsidRPr="00684635">
        <w:rPr>
          <w:rFonts w:ascii="Times New Roman" w:hAnsi="Times New Roman" w:cs="Times New Roman"/>
          <w:b/>
          <w:sz w:val="24"/>
          <w:szCs w:val="24"/>
        </w:rPr>
        <w:t xml:space="preserve">Ezekiel Class Schedule based on the </w:t>
      </w:r>
      <w:r w:rsidR="004D6AFB" w:rsidRPr="00684635">
        <w:rPr>
          <w:rFonts w:ascii="Times New Roman" w:hAnsi="Times New Roman" w:cs="Times New Roman"/>
          <w:b/>
          <w:sz w:val="24"/>
          <w:szCs w:val="24"/>
        </w:rPr>
        <w:t>David C Cook series</w:t>
      </w:r>
    </w:p>
    <w:p w:rsidR="004D6AFB" w:rsidRPr="00684635" w:rsidRDefault="0000250E" w:rsidP="004D6AFB">
      <w:pPr>
        <w:rPr>
          <w:rFonts w:ascii="Times New Roman" w:hAnsi="Times New Roman" w:cs="Times New Roman"/>
          <w:sz w:val="24"/>
          <w:szCs w:val="24"/>
        </w:rPr>
      </w:pPr>
      <w:r w:rsidRPr="00684635">
        <w:rPr>
          <w:rFonts w:ascii="Times New Roman" w:hAnsi="Times New Roman" w:cs="Times New Roman"/>
          <w:sz w:val="24"/>
          <w:szCs w:val="24"/>
        </w:rPr>
        <w:t xml:space="preserve">Auburn Church of Christ   </w:t>
      </w:r>
      <w:proofErr w:type="gramStart"/>
      <w:r w:rsidRPr="00684635">
        <w:rPr>
          <w:rFonts w:ascii="Times New Roman" w:hAnsi="Times New Roman" w:cs="Times New Roman"/>
          <w:sz w:val="24"/>
          <w:szCs w:val="24"/>
        </w:rPr>
        <w:t>Fall  2010</w:t>
      </w:r>
      <w:proofErr w:type="gramEnd"/>
    </w:p>
    <w:p w:rsidR="0000250E" w:rsidRPr="00684635" w:rsidRDefault="0000250E" w:rsidP="004D6AFB">
      <w:pPr>
        <w:rPr>
          <w:rFonts w:ascii="Times New Roman" w:hAnsi="Times New Roman" w:cs="Times New Roman"/>
          <w:sz w:val="24"/>
          <w:szCs w:val="24"/>
        </w:rPr>
      </w:pP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Intro &amp; Ch 1-3: From Priest to Prophet</w:t>
      </w: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Ch 4-7: The Death of a Great City</w:t>
      </w: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Ch 8-11: The Glory Has Departed</w:t>
      </w: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Ch 12-14: The Truth about the False</w:t>
      </w: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Ch 15-17: Pictures of Failure</w:t>
      </w: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 xml:space="preserve">Ch 18-21: God is </w:t>
      </w:r>
      <w:proofErr w:type="gramStart"/>
      <w:r w:rsidRPr="00684635">
        <w:rPr>
          <w:rFonts w:ascii="Times New Roman" w:hAnsi="Times New Roman" w:cs="Times New Roman"/>
          <w:sz w:val="24"/>
          <w:szCs w:val="24"/>
        </w:rPr>
        <w:t>Just !</w:t>
      </w:r>
      <w:proofErr w:type="gramEnd"/>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Ch 22-24: See the Sinful City!</w:t>
      </w: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Ch 25-28: God Judges the Nations</w:t>
      </w: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Ch 29-32: Egypt will Fall!</w:t>
      </w: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 xml:space="preserve">Interim Summary </w:t>
      </w:r>
      <w:proofErr w:type="spellStart"/>
      <w:r w:rsidR="00C61963" w:rsidRPr="00684635">
        <w:rPr>
          <w:rFonts w:ascii="Times New Roman" w:hAnsi="Times New Roman" w:cs="Times New Roman"/>
          <w:sz w:val="24"/>
          <w:szCs w:val="24"/>
        </w:rPr>
        <w:t>ch</w:t>
      </w:r>
      <w:proofErr w:type="spellEnd"/>
      <w:r w:rsidR="00C61963" w:rsidRPr="00684635">
        <w:rPr>
          <w:rFonts w:ascii="Times New Roman" w:hAnsi="Times New Roman" w:cs="Times New Roman"/>
          <w:sz w:val="24"/>
          <w:szCs w:val="24"/>
        </w:rPr>
        <w:t xml:space="preserve"> 33-35: Warnings &amp;</w:t>
      </w:r>
      <w:r w:rsidRPr="00684635">
        <w:rPr>
          <w:rFonts w:ascii="Times New Roman" w:hAnsi="Times New Roman" w:cs="Times New Roman"/>
          <w:sz w:val="24"/>
          <w:szCs w:val="24"/>
        </w:rPr>
        <w:t>Promises from the Watchman</w:t>
      </w: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Ch 36-37: From Restoration to Reunion</w:t>
      </w: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Ch 38-39: God Protects the Nation</w:t>
      </w:r>
    </w:p>
    <w:p w:rsidR="004D6AFB" w:rsidRPr="00684635" w:rsidRDefault="004D6AFB" w:rsidP="00920D32">
      <w:pPr>
        <w:numPr>
          <w:ilvl w:val="0"/>
          <w:numId w:val="7"/>
        </w:numPr>
        <w:ind w:left="288"/>
        <w:rPr>
          <w:rFonts w:ascii="Times New Roman" w:hAnsi="Times New Roman" w:cs="Times New Roman"/>
          <w:sz w:val="24"/>
          <w:szCs w:val="24"/>
        </w:rPr>
      </w:pPr>
      <w:r w:rsidRPr="00684635">
        <w:rPr>
          <w:rFonts w:ascii="Times New Roman" w:hAnsi="Times New Roman" w:cs="Times New Roman"/>
          <w:sz w:val="24"/>
          <w:szCs w:val="24"/>
        </w:rPr>
        <w:t>Ch 40-48: Glory in the Temple</w:t>
      </w:r>
      <w:r w:rsidRPr="00684635">
        <w:rPr>
          <w:rFonts w:ascii="Times New Roman" w:hAnsi="Times New Roman" w:cs="Times New Roman"/>
          <w:sz w:val="24"/>
          <w:szCs w:val="24"/>
        </w:rPr>
        <w:br w:type="page"/>
      </w:r>
    </w:p>
    <w:p w:rsidR="000F27EE" w:rsidRPr="00684635" w:rsidRDefault="000F27EE" w:rsidP="000F27EE">
      <w:pPr>
        <w:autoSpaceDE w:val="0"/>
        <w:autoSpaceDN w:val="0"/>
        <w:adjustRightInd w:val="0"/>
        <w:rPr>
          <w:rFonts w:ascii="Times New Roman" w:hAnsi="Times New Roman" w:cs="Times New Roman"/>
          <w:color w:val="000000"/>
          <w:sz w:val="24"/>
          <w:szCs w:val="24"/>
        </w:rPr>
      </w:pPr>
      <w:bookmarkStart w:id="9" w:name="OutlineNIVStudyBible"/>
      <w:r w:rsidRPr="00684635">
        <w:rPr>
          <w:rFonts w:ascii="Times New Roman" w:hAnsi="Times New Roman" w:cs="Times New Roman"/>
          <w:b/>
          <w:bCs/>
          <w:color w:val="000000"/>
          <w:sz w:val="24"/>
          <w:szCs w:val="24"/>
        </w:rPr>
        <w:lastRenderedPageBreak/>
        <w:t xml:space="preserve">Outline </w:t>
      </w:r>
      <w:r w:rsidR="004D6AFB" w:rsidRPr="00684635">
        <w:rPr>
          <w:rFonts w:ascii="Times New Roman" w:hAnsi="Times New Roman" w:cs="Times New Roman"/>
          <w:b/>
          <w:bCs/>
          <w:color w:val="000000"/>
          <w:sz w:val="24"/>
          <w:szCs w:val="24"/>
        </w:rPr>
        <w:t xml:space="preserve">   NIV Study Bible</w:t>
      </w:r>
    </w:p>
    <w:bookmarkEnd w:id="9"/>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I. Oracles of Judgment against Israel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1–24</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A. Ezekiel’s Inaugural Vision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1–3</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 Overwhelming display of the glory of the Lord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1</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2. Ezekiel’s call to be a prophet (</w:t>
      </w:r>
      <w:r w:rsidRPr="00684635">
        <w:rPr>
          <w:rFonts w:ascii="Times New Roman" w:hAnsi="Times New Roman" w:cs="Times New Roman"/>
          <w:color w:val="0000FF"/>
          <w:sz w:val="24"/>
          <w:szCs w:val="24"/>
          <w:highlight w:val="white"/>
        </w:rPr>
        <w:t>2:1-3:15</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3. Ezekiel’s task as watchman (</w:t>
      </w:r>
      <w:r w:rsidRPr="00684635">
        <w:rPr>
          <w:rFonts w:ascii="Times New Roman" w:hAnsi="Times New Roman" w:cs="Times New Roman"/>
          <w:color w:val="0000FF"/>
          <w:sz w:val="24"/>
          <w:szCs w:val="24"/>
          <w:highlight w:val="white"/>
        </w:rPr>
        <w:t>3:16–21</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4. Restraints on Ezekiel’s prophetic ministry (</w:t>
      </w:r>
      <w:r w:rsidRPr="00684635">
        <w:rPr>
          <w:rFonts w:ascii="Times New Roman" w:hAnsi="Times New Roman" w:cs="Times New Roman"/>
          <w:color w:val="0000FF"/>
          <w:sz w:val="24"/>
          <w:szCs w:val="24"/>
          <w:highlight w:val="white"/>
        </w:rPr>
        <w:t>3:22–27</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B. Symbolic Acts Portraying the Siege of Jerusalem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4–5</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 Ezekiel’s symbolic siege of Jerusalem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4</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2. God’s razor of judgment at work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5</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C. Oracles of Divine Judgment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6–7</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 Doom for the mountains of Israel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6</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2. The end has come on the land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7</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D. Corruption of the Temple and Its Consequences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8–11</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 Idolatry in the temple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8</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2. Judgment on the idolaters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9</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3. God’s glory departs from the temple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10</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4. God’s sure judgment on Jerusalem (</w:t>
      </w:r>
      <w:r w:rsidRPr="00684635">
        <w:rPr>
          <w:rFonts w:ascii="Times New Roman" w:hAnsi="Times New Roman" w:cs="Times New Roman"/>
          <w:color w:val="0000FF"/>
          <w:sz w:val="24"/>
          <w:szCs w:val="24"/>
          <w:highlight w:val="white"/>
        </w:rPr>
        <w:t>11:1–14</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5. Those in exile to be restored (</w:t>
      </w:r>
      <w:r w:rsidRPr="00684635">
        <w:rPr>
          <w:rFonts w:ascii="Times New Roman" w:hAnsi="Times New Roman" w:cs="Times New Roman"/>
          <w:color w:val="0000FF"/>
          <w:sz w:val="24"/>
          <w:szCs w:val="24"/>
          <w:highlight w:val="white"/>
        </w:rPr>
        <w:t>11:15–21</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6. Conclusion of the vision (</w:t>
      </w:r>
      <w:r w:rsidRPr="00684635">
        <w:rPr>
          <w:rFonts w:ascii="Times New Roman" w:hAnsi="Times New Roman" w:cs="Times New Roman"/>
          <w:color w:val="0000FF"/>
          <w:sz w:val="24"/>
          <w:szCs w:val="24"/>
          <w:highlight w:val="white"/>
        </w:rPr>
        <w:t>11:22–25</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E. Ezekiel Symbolizes the Exile of Jerusalem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12</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 An exile’s baggage (</w:t>
      </w:r>
      <w:r w:rsidRPr="00684635">
        <w:rPr>
          <w:rFonts w:ascii="Times New Roman" w:hAnsi="Times New Roman" w:cs="Times New Roman"/>
          <w:color w:val="0000FF"/>
          <w:sz w:val="24"/>
          <w:szCs w:val="24"/>
          <w:highlight w:val="white"/>
        </w:rPr>
        <w:t>12:1–16</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2. Anxious eating (</w:t>
      </w:r>
      <w:r w:rsidRPr="00684635">
        <w:rPr>
          <w:rFonts w:ascii="Times New Roman" w:hAnsi="Times New Roman" w:cs="Times New Roman"/>
          <w:color w:val="0000FF"/>
          <w:sz w:val="24"/>
          <w:szCs w:val="24"/>
          <w:highlight w:val="white"/>
        </w:rPr>
        <w:t>12:17–20</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3. The nearness of judgment (</w:t>
      </w:r>
      <w:r w:rsidRPr="00684635">
        <w:rPr>
          <w:rFonts w:ascii="Times New Roman" w:hAnsi="Times New Roman" w:cs="Times New Roman"/>
          <w:color w:val="0000FF"/>
          <w:sz w:val="24"/>
          <w:szCs w:val="24"/>
          <w:highlight w:val="white"/>
        </w:rPr>
        <w:t>12:21–28</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F. Oracles concerning God’s Judgment on Judah (</w:t>
      </w:r>
      <w:r w:rsidRPr="00684635">
        <w:rPr>
          <w:rFonts w:ascii="Times New Roman" w:hAnsi="Times New Roman" w:cs="Times New Roman"/>
          <w:color w:val="0000FF"/>
          <w:sz w:val="24"/>
          <w:szCs w:val="24"/>
          <w:highlight w:val="white"/>
        </w:rPr>
        <w:t>13:1-24:14</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 Condemnation of the false prophets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13</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2. Condemnation of the idolaters (</w:t>
      </w:r>
      <w:r w:rsidRPr="00684635">
        <w:rPr>
          <w:rFonts w:ascii="Times New Roman" w:hAnsi="Times New Roman" w:cs="Times New Roman"/>
          <w:color w:val="0000FF"/>
          <w:sz w:val="24"/>
          <w:szCs w:val="24"/>
          <w:highlight w:val="white"/>
        </w:rPr>
        <w:t>14:1–11</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3. No mediators can turn back God’s judgment (</w:t>
      </w:r>
      <w:r w:rsidRPr="00684635">
        <w:rPr>
          <w:rFonts w:ascii="Times New Roman" w:hAnsi="Times New Roman" w:cs="Times New Roman"/>
          <w:color w:val="0000FF"/>
          <w:sz w:val="24"/>
          <w:szCs w:val="24"/>
          <w:highlight w:val="white"/>
        </w:rPr>
        <w:t>14:12–23</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4. Jerusalem likened to a piece of burnt vine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15</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5. Jerusalem allegorized as an adulterous wife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16</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6. Allegory of two eagles and a vine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17</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7. The soul who sins will die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18</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8. A lament over the fall of Jerusalem’s kings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19</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9. Apostate Israel purged and renewed through judgment (</w:t>
      </w:r>
      <w:r w:rsidRPr="00684635">
        <w:rPr>
          <w:rFonts w:ascii="Times New Roman" w:hAnsi="Times New Roman" w:cs="Times New Roman"/>
          <w:color w:val="0000FF"/>
          <w:sz w:val="24"/>
          <w:szCs w:val="24"/>
          <w:highlight w:val="white"/>
        </w:rPr>
        <w:t>20:1–44</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10. Babylon, God’s sword of judgment (</w:t>
      </w:r>
      <w:r w:rsidRPr="00684635">
        <w:rPr>
          <w:rFonts w:ascii="Times New Roman" w:hAnsi="Times New Roman" w:cs="Times New Roman"/>
          <w:color w:val="0000FF"/>
          <w:sz w:val="24"/>
          <w:szCs w:val="24"/>
          <w:highlight w:val="white"/>
        </w:rPr>
        <w:t>20:45-21:32</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11. The sins for which Jerusalem is judged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22</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12. Jerusalem and Samaria allegorized as adulterous sisters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23</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13. Jerusalem cooked over the fire (</w:t>
      </w:r>
      <w:r w:rsidRPr="00684635">
        <w:rPr>
          <w:rFonts w:ascii="Times New Roman" w:hAnsi="Times New Roman" w:cs="Times New Roman"/>
          <w:color w:val="0000FF"/>
          <w:sz w:val="24"/>
          <w:szCs w:val="24"/>
          <w:highlight w:val="white"/>
        </w:rPr>
        <w:t>24:1–14</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9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 xml:space="preserve">G. </w:t>
      </w:r>
      <w:proofErr w:type="gramStart"/>
      <w:r w:rsidRPr="00684635">
        <w:rPr>
          <w:rFonts w:ascii="Times New Roman" w:hAnsi="Times New Roman" w:cs="Times New Roman"/>
          <w:color w:val="000000"/>
          <w:sz w:val="24"/>
          <w:szCs w:val="24"/>
        </w:rPr>
        <w:t>The</w:t>
      </w:r>
      <w:proofErr w:type="gramEnd"/>
      <w:r w:rsidRPr="00684635">
        <w:rPr>
          <w:rFonts w:ascii="Times New Roman" w:hAnsi="Times New Roman" w:cs="Times New Roman"/>
          <w:color w:val="000000"/>
          <w:sz w:val="24"/>
          <w:szCs w:val="24"/>
        </w:rPr>
        <w:t xml:space="preserve"> Death of Ezekiel’s Wife Symbolizes Jerusalem’s Fall (</w:t>
      </w:r>
      <w:r w:rsidRPr="00684635">
        <w:rPr>
          <w:rFonts w:ascii="Times New Roman" w:hAnsi="Times New Roman" w:cs="Times New Roman"/>
          <w:color w:val="0000FF"/>
          <w:sz w:val="24"/>
          <w:szCs w:val="24"/>
          <w:highlight w:val="white"/>
        </w:rPr>
        <w:t>24:15–27</w:t>
      </w:r>
      <w:r w:rsidRPr="00684635">
        <w:rPr>
          <w:rFonts w:ascii="Times New Roman" w:hAnsi="Times New Roman" w:cs="Times New Roman"/>
          <w:color w:val="000000"/>
          <w:sz w:val="24"/>
          <w:szCs w:val="24"/>
        </w:rPr>
        <w:t xml:space="preserve">) </w:t>
      </w:r>
    </w:p>
    <w:p w:rsidR="004D6AFB" w:rsidRPr="00684635" w:rsidRDefault="004D6AFB" w:rsidP="004D6AFB">
      <w:pPr>
        <w:keepLines/>
        <w:autoSpaceDE w:val="0"/>
        <w:autoSpaceDN w:val="0"/>
        <w:adjustRightInd w:val="0"/>
        <w:ind w:left="450"/>
        <w:rPr>
          <w:rFonts w:ascii="Times New Roman" w:hAnsi="Times New Roman" w:cs="Times New Roman"/>
          <w:color w:val="000000"/>
          <w:sz w:val="24"/>
          <w:szCs w:val="24"/>
        </w:rPr>
      </w:pPr>
    </w:p>
    <w:p w:rsidR="004D6AFB" w:rsidRPr="00684635" w:rsidRDefault="004D6AFB" w:rsidP="004D6AFB">
      <w:pPr>
        <w:keepLines/>
        <w:autoSpaceDE w:val="0"/>
        <w:autoSpaceDN w:val="0"/>
        <w:adjustRightInd w:val="0"/>
        <w:ind w:left="450"/>
        <w:rPr>
          <w:rFonts w:ascii="Times New Roman" w:hAnsi="Times New Roman" w:cs="Times New Roman"/>
          <w:color w:val="000000"/>
          <w:sz w:val="24"/>
          <w:szCs w:val="24"/>
        </w:rPr>
      </w:pP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II. Oracles of Judgment against the Nations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25–32</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A. A Prophecy against Ammon (</w:t>
      </w:r>
      <w:r w:rsidRPr="00684635">
        <w:rPr>
          <w:rFonts w:ascii="Times New Roman" w:hAnsi="Times New Roman" w:cs="Times New Roman"/>
          <w:color w:val="0000FF"/>
          <w:sz w:val="24"/>
          <w:szCs w:val="24"/>
          <w:highlight w:val="white"/>
        </w:rPr>
        <w:t>25:1–7</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B. A Prophecy against Moab (</w:t>
      </w:r>
      <w:r w:rsidRPr="00684635">
        <w:rPr>
          <w:rFonts w:ascii="Times New Roman" w:hAnsi="Times New Roman" w:cs="Times New Roman"/>
          <w:color w:val="0000FF"/>
          <w:sz w:val="24"/>
          <w:szCs w:val="24"/>
          <w:highlight w:val="white"/>
        </w:rPr>
        <w:t>25:8–11</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C. A Prophecy against Edom (</w:t>
      </w:r>
      <w:r w:rsidRPr="00684635">
        <w:rPr>
          <w:rFonts w:ascii="Times New Roman" w:hAnsi="Times New Roman" w:cs="Times New Roman"/>
          <w:color w:val="0000FF"/>
          <w:sz w:val="24"/>
          <w:szCs w:val="24"/>
          <w:highlight w:val="white"/>
        </w:rPr>
        <w:t>25:12–14</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D. A Prophecy against Philistia (</w:t>
      </w:r>
      <w:r w:rsidRPr="00684635">
        <w:rPr>
          <w:rFonts w:ascii="Times New Roman" w:hAnsi="Times New Roman" w:cs="Times New Roman"/>
          <w:color w:val="0000FF"/>
          <w:sz w:val="24"/>
          <w:szCs w:val="24"/>
          <w:highlight w:val="white"/>
        </w:rPr>
        <w:t>25:15–17</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lastRenderedPageBreak/>
        <w:t xml:space="preserve"> E. A Prophecy against </w:t>
      </w:r>
      <w:proofErr w:type="spellStart"/>
      <w:r w:rsidRPr="00684635">
        <w:rPr>
          <w:rFonts w:ascii="Times New Roman" w:hAnsi="Times New Roman" w:cs="Times New Roman"/>
          <w:color w:val="000000"/>
          <w:sz w:val="24"/>
          <w:szCs w:val="24"/>
        </w:rPr>
        <w:t>Tyre</w:t>
      </w:r>
      <w:proofErr w:type="spellEnd"/>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26:1-28:19</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 xml:space="preserve">1. </w:t>
      </w:r>
      <w:proofErr w:type="spellStart"/>
      <w:r w:rsidRPr="00684635">
        <w:rPr>
          <w:rFonts w:ascii="Times New Roman" w:hAnsi="Times New Roman" w:cs="Times New Roman"/>
          <w:color w:val="000000"/>
          <w:sz w:val="24"/>
          <w:szCs w:val="24"/>
        </w:rPr>
        <w:t>Tyre’s</w:t>
      </w:r>
      <w:proofErr w:type="spellEnd"/>
      <w:r w:rsidRPr="00684635">
        <w:rPr>
          <w:rFonts w:ascii="Times New Roman" w:hAnsi="Times New Roman" w:cs="Times New Roman"/>
          <w:color w:val="000000"/>
          <w:sz w:val="24"/>
          <w:szCs w:val="24"/>
        </w:rPr>
        <w:t xml:space="preserve"> destruction announced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26</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 xml:space="preserve">2. A lament over </w:t>
      </w:r>
      <w:proofErr w:type="spellStart"/>
      <w:r w:rsidRPr="00684635">
        <w:rPr>
          <w:rFonts w:ascii="Times New Roman" w:hAnsi="Times New Roman" w:cs="Times New Roman"/>
          <w:color w:val="000000"/>
          <w:sz w:val="24"/>
          <w:szCs w:val="24"/>
        </w:rPr>
        <w:t>Tyre</w:t>
      </w:r>
      <w:proofErr w:type="spellEnd"/>
      <w:r w:rsidRPr="00684635">
        <w:rPr>
          <w:rFonts w:ascii="Times New Roman" w:hAnsi="Times New Roman" w:cs="Times New Roman"/>
          <w:color w:val="000000"/>
          <w:sz w:val="24"/>
          <w:szCs w:val="24"/>
        </w:rPr>
        <w:t xml:space="preserve">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27</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 xml:space="preserve">3. A prophecy against the king of </w:t>
      </w:r>
      <w:proofErr w:type="spellStart"/>
      <w:r w:rsidRPr="00684635">
        <w:rPr>
          <w:rFonts w:ascii="Times New Roman" w:hAnsi="Times New Roman" w:cs="Times New Roman"/>
          <w:color w:val="000000"/>
          <w:sz w:val="24"/>
          <w:szCs w:val="24"/>
        </w:rPr>
        <w:t>Tyre</w:t>
      </w:r>
      <w:proofErr w:type="spellEnd"/>
      <w:r w:rsidRPr="00684635">
        <w:rPr>
          <w:rFonts w:ascii="Times New Roman" w:hAnsi="Times New Roman" w:cs="Times New Roman"/>
          <w:color w:val="000000"/>
          <w:sz w:val="24"/>
          <w:szCs w:val="24"/>
        </w:rPr>
        <w:t xml:space="preserve"> (</w:t>
      </w:r>
      <w:r w:rsidRPr="00684635">
        <w:rPr>
          <w:rFonts w:ascii="Times New Roman" w:hAnsi="Times New Roman" w:cs="Times New Roman"/>
          <w:color w:val="0000FF"/>
          <w:sz w:val="24"/>
          <w:szCs w:val="24"/>
          <w:highlight w:val="white"/>
        </w:rPr>
        <w:t>28:1–19</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F. A Prophecy against Sidon (</w:t>
      </w:r>
      <w:r w:rsidRPr="00684635">
        <w:rPr>
          <w:rFonts w:ascii="Times New Roman" w:hAnsi="Times New Roman" w:cs="Times New Roman"/>
          <w:color w:val="0000FF"/>
          <w:sz w:val="24"/>
          <w:szCs w:val="24"/>
          <w:highlight w:val="white"/>
        </w:rPr>
        <w:t>28:20–24</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 xml:space="preserve">(For Israel, a restoration, </w:t>
      </w:r>
      <w:r w:rsidRPr="00684635">
        <w:rPr>
          <w:rFonts w:ascii="Times New Roman" w:hAnsi="Times New Roman" w:cs="Times New Roman"/>
          <w:color w:val="0000FF"/>
          <w:sz w:val="24"/>
          <w:szCs w:val="24"/>
          <w:highlight w:val="white"/>
        </w:rPr>
        <w:t>28:25–26</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G. A Prophecy against Egypt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29–32</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90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 Egypt a doomed monster (</w:t>
      </w:r>
      <w:r w:rsidRPr="00684635">
        <w:rPr>
          <w:rFonts w:ascii="Times New Roman" w:hAnsi="Times New Roman" w:cs="Times New Roman"/>
          <w:color w:val="0000FF"/>
          <w:sz w:val="24"/>
          <w:szCs w:val="24"/>
          <w:highlight w:val="white"/>
        </w:rPr>
        <w:t>29:1–16</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90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2. Egypt a payment to Nebuchadnezzar (</w:t>
      </w:r>
      <w:r w:rsidRPr="00684635">
        <w:rPr>
          <w:rFonts w:ascii="Times New Roman" w:hAnsi="Times New Roman" w:cs="Times New Roman"/>
          <w:color w:val="0000FF"/>
          <w:sz w:val="24"/>
          <w:szCs w:val="24"/>
          <w:highlight w:val="white"/>
        </w:rPr>
        <w:t>29:17–21</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3. Laments over Egypt (</w:t>
      </w:r>
      <w:r w:rsidRPr="00684635">
        <w:rPr>
          <w:rFonts w:ascii="Times New Roman" w:hAnsi="Times New Roman" w:cs="Times New Roman"/>
          <w:color w:val="0000FF"/>
          <w:sz w:val="24"/>
          <w:szCs w:val="24"/>
          <w:highlight w:val="white"/>
        </w:rPr>
        <w:t>30:1–19</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4. The pharaoh’s arms are broken (</w:t>
      </w:r>
      <w:r w:rsidRPr="00684635">
        <w:rPr>
          <w:rFonts w:ascii="Times New Roman" w:hAnsi="Times New Roman" w:cs="Times New Roman"/>
          <w:color w:val="0000FF"/>
          <w:sz w:val="24"/>
          <w:szCs w:val="24"/>
          <w:highlight w:val="white"/>
        </w:rPr>
        <w:t>30:20–26</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117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5. The pharaoh a felled Lebanon cedar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31</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6. Lament over the pharaoh (</w:t>
      </w:r>
      <w:r w:rsidRPr="00684635">
        <w:rPr>
          <w:rFonts w:ascii="Times New Roman" w:hAnsi="Times New Roman" w:cs="Times New Roman"/>
          <w:color w:val="0000FF"/>
          <w:sz w:val="24"/>
          <w:szCs w:val="24"/>
          <w:highlight w:val="white"/>
        </w:rPr>
        <w:t>32:1–16</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7. The pharaoh consigned to the realm of the dead (</w:t>
      </w:r>
      <w:r w:rsidRPr="00684635">
        <w:rPr>
          <w:rFonts w:ascii="Times New Roman" w:hAnsi="Times New Roman" w:cs="Times New Roman"/>
          <w:color w:val="0000FF"/>
          <w:sz w:val="24"/>
          <w:szCs w:val="24"/>
          <w:highlight w:val="white"/>
        </w:rPr>
        <w:t>32:17–32</w:t>
      </w:r>
      <w:r w:rsidRPr="00684635">
        <w:rPr>
          <w:rFonts w:ascii="Times New Roman" w:hAnsi="Times New Roman" w:cs="Times New Roman"/>
          <w:color w:val="000000"/>
          <w:sz w:val="24"/>
          <w:szCs w:val="24"/>
        </w:rPr>
        <w:t xml:space="preserve">) </w:t>
      </w:r>
    </w:p>
    <w:p w:rsidR="004D6AFB" w:rsidRPr="00684635" w:rsidRDefault="004D6AFB" w:rsidP="004D6AFB">
      <w:pPr>
        <w:keepLines/>
        <w:autoSpaceDE w:val="0"/>
        <w:autoSpaceDN w:val="0"/>
        <w:adjustRightInd w:val="0"/>
        <w:ind w:left="450"/>
        <w:rPr>
          <w:rFonts w:ascii="Times New Roman" w:hAnsi="Times New Roman" w:cs="Times New Roman"/>
          <w:color w:val="000000"/>
          <w:sz w:val="24"/>
          <w:szCs w:val="24"/>
        </w:rPr>
      </w:pP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III. Oracles of Consolation for Israel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33–48</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A. Renewal of Ezekiel’s Call as Watchman (</w:t>
      </w:r>
      <w:r w:rsidRPr="00684635">
        <w:rPr>
          <w:rFonts w:ascii="Times New Roman" w:hAnsi="Times New Roman" w:cs="Times New Roman"/>
          <w:color w:val="0000FF"/>
          <w:sz w:val="24"/>
          <w:szCs w:val="24"/>
          <w:highlight w:val="white"/>
        </w:rPr>
        <w:t>33:1–20</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B. Jerusalem’s Fall Reported and Its Remnant Condemned (</w:t>
      </w:r>
      <w:r w:rsidRPr="00684635">
        <w:rPr>
          <w:rFonts w:ascii="Times New Roman" w:hAnsi="Times New Roman" w:cs="Times New Roman"/>
          <w:color w:val="0000FF"/>
          <w:sz w:val="24"/>
          <w:szCs w:val="24"/>
          <w:highlight w:val="white"/>
        </w:rPr>
        <w:t>33:21–33</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 xml:space="preserve">C. </w:t>
      </w:r>
      <w:proofErr w:type="gramStart"/>
      <w:r w:rsidRPr="00684635">
        <w:rPr>
          <w:rFonts w:ascii="Times New Roman" w:hAnsi="Times New Roman" w:cs="Times New Roman"/>
          <w:color w:val="000000"/>
          <w:sz w:val="24"/>
          <w:szCs w:val="24"/>
        </w:rPr>
        <w:t>The</w:t>
      </w:r>
      <w:proofErr w:type="gramEnd"/>
      <w:r w:rsidRPr="00684635">
        <w:rPr>
          <w:rFonts w:ascii="Times New Roman" w:hAnsi="Times New Roman" w:cs="Times New Roman"/>
          <w:color w:val="000000"/>
          <w:sz w:val="24"/>
          <w:szCs w:val="24"/>
        </w:rPr>
        <w:t xml:space="preserve"> Lord to Be Israel’s Shepherd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34</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D. A Prophecy against Edom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35</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E. Israel’s Complete Restoration Announced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36</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F. Israel’s Dry Bones Revived and Unity Restored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37</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 Israel’s dry bones restored to life (</w:t>
      </w:r>
      <w:r w:rsidRPr="00684635">
        <w:rPr>
          <w:rFonts w:ascii="Times New Roman" w:hAnsi="Times New Roman" w:cs="Times New Roman"/>
          <w:color w:val="0000FF"/>
          <w:sz w:val="24"/>
          <w:szCs w:val="24"/>
          <w:highlight w:val="white"/>
        </w:rPr>
        <w:t>37:1–14</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2. Again one nation under one King (</w:t>
      </w:r>
      <w:r w:rsidRPr="00684635">
        <w:rPr>
          <w:rFonts w:ascii="Times New Roman" w:hAnsi="Times New Roman" w:cs="Times New Roman"/>
          <w:color w:val="0000FF"/>
          <w:sz w:val="24"/>
          <w:szCs w:val="24"/>
          <w:highlight w:val="white"/>
        </w:rPr>
        <w:t>37:15–28</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 xml:space="preserve">G. </w:t>
      </w:r>
      <w:proofErr w:type="gramStart"/>
      <w:r w:rsidRPr="00684635">
        <w:rPr>
          <w:rFonts w:ascii="Times New Roman" w:hAnsi="Times New Roman" w:cs="Times New Roman"/>
          <w:color w:val="000000"/>
          <w:sz w:val="24"/>
          <w:szCs w:val="24"/>
        </w:rPr>
        <w:t>The</w:t>
      </w:r>
      <w:proofErr w:type="gramEnd"/>
      <w:r w:rsidRPr="00684635">
        <w:rPr>
          <w:rFonts w:ascii="Times New Roman" w:hAnsi="Times New Roman" w:cs="Times New Roman"/>
          <w:color w:val="000000"/>
          <w:sz w:val="24"/>
          <w:szCs w:val="24"/>
        </w:rPr>
        <w:t xml:space="preserve"> Great Battle of the Ages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38–39</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 xml:space="preserve">H. </w:t>
      </w:r>
      <w:proofErr w:type="gramStart"/>
      <w:r w:rsidRPr="00684635">
        <w:rPr>
          <w:rFonts w:ascii="Times New Roman" w:hAnsi="Times New Roman" w:cs="Times New Roman"/>
          <w:color w:val="000000"/>
          <w:sz w:val="24"/>
          <w:szCs w:val="24"/>
        </w:rPr>
        <w:t>The</w:t>
      </w:r>
      <w:proofErr w:type="gramEnd"/>
      <w:r w:rsidRPr="00684635">
        <w:rPr>
          <w:rFonts w:ascii="Times New Roman" w:hAnsi="Times New Roman" w:cs="Times New Roman"/>
          <w:color w:val="000000"/>
          <w:sz w:val="24"/>
          <w:szCs w:val="24"/>
        </w:rPr>
        <w:t xml:space="preserve"> New Order for Purified Israel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40–48</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 The temple area restored (</w:t>
      </w:r>
      <w:r w:rsidRPr="00684635">
        <w:rPr>
          <w:rFonts w:ascii="Times New Roman" w:hAnsi="Times New Roman" w:cs="Times New Roman"/>
          <w:color w:val="0000FF"/>
          <w:sz w:val="24"/>
          <w:szCs w:val="24"/>
          <w:highlight w:val="white"/>
        </w:rPr>
        <w:t>40:1–47</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117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2. The new temple (</w:t>
      </w:r>
      <w:r w:rsidRPr="00684635">
        <w:rPr>
          <w:rFonts w:ascii="Times New Roman" w:hAnsi="Times New Roman" w:cs="Times New Roman"/>
          <w:color w:val="0000FF"/>
          <w:sz w:val="24"/>
          <w:szCs w:val="24"/>
          <w:highlight w:val="white"/>
        </w:rPr>
        <w:t>40:48-42:20</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3. God’s glory returns to the temple (</w:t>
      </w:r>
      <w:r w:rsidRPr="00684635">
        <w:rPr>
          <w:rFonts w:ascii="Times New Roman" w:hAnsi="Times New Roman" w:cs="Times New Roman"/>
          <w:color w:val="0000FF"/>
          <w:sz w:val="24"/>
          <w:szCs w:val="24"/>
          <w:highlight w:val="white"/>
        </w:rPr>
        <w:t>43:1–12</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1440"/>
        <w:rPr>
          <w:rFonts w:ascii="Times New Roman" w:hAnsi="Times New Roman" w:cs="Times New Roman"/>
          <w:color w:val="000000"/>
          <w:sz w:val="24"/>
          <w:szCs w:val="24"/>
        </w:rPr>
      </w:pPr>
      <w:r w:rsidRPr="00684635">
        <w:rPr>
          <w:rFonts w:ascii="Times New Roman" w:hAnsi="Times New Roman" w:cs="Times New Roman"/>
          <w:color w:val="000000"/>
          <w:sz w:val="24"/>
          <w:szCs w:val="24"/>
        </w:rPr>
        <w:t>4. Restoration of the great altar (</w:t>
      </w:r>
      <w:r w:rsidRPr="00684635">
        <w:rPr>
          <w:rFonts w:ascii="Times New Roman" w:hAnsi="Times New Roman" w:cs="Times New Roman"/>
          <w:color w:val="0000FF"/>
          <w:sz w:val="24"/>
          <w:szCs w:val="24"/>
          <w:highlight w:val="white"/>
        </w:rPr>
        <w:t>43:13–27</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5. Restoration of the priesthood (</w:t>
      </w:r>
      <w:proofErr w:type="spellStart"/>
      <w:r w:rsidRPr="00684635">
        <w:rPr>
          <w:rFonts w:ascii="Times New Roman" w:hAnsi="Times New Roman" w:cs="Times New Roman"/>
          <w:color w:val="0000FF"/>
          <w:sz w:val="24"/>
          <w:szCs w:val="24"/>
          <w:highlight w:val="white"/>
        </w:rPr>
        <w:t>ch.</w:t>
      </w:r>
      <w:proofErr w:type="spellEnd"/>
      <w:r w:rsidRPr="00684635">
        <w:rPr>
          <w:rFonts w:ascii="Times New Roman" w:hAnsi="Times New Roman" w:cs="Times New Roman"/>
          <w:color w:val="0000FF"/>
          <w:sz w:val="24"/>
          <w:szCs w:val="24"/>
          <w:highlight w:val="white"/>
        </w:rPr>
        <w:t xml:space="preserve"> 44</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6. Restoration of the theocratic order (</w:t>
      </w:r>
      <w:proofErr w:type="spellStart"/>
      <w:r w:rsidRPr="00684635">
        <w:rPr>
          <w:rFonts w:ascii="Times New Roman" w:hAnsi="Times New Roman" w:cs="Times New Roman"/>
          <w:color w:val="0000FF"/>
          <w:sz w:val="24"/>
          <w:szCs w:val="24"/>
          <w:highlight w:val="white"/>
        </w:rPr>
        <w:t>chs</w:t>
      </w:r>
      <w:proofErr w:type="spellEnd"/>
      <w:r w:rsidRPr="00684635">
        <w:rPr>
          <w:rFonts w:ascii="Times New Roman" w:hAnsi="Times New Roman" w:cs="Times New Roman"/>
          <w:color w:val="0000FF"/>
          <w:sz w:val="24"/>
          <w:szCs w:val="24"/>
          <w:highlight w:val="white"/>
        </w:rPr>
        <w:t>. 45–46</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7. The river of life from the temple (</w:t>
      </w:r>
      <w:r w:rsidRPr="00684635">
        <w:rPr>
          <w:rFonts w:ascii="Times New Roman" w:hAnsi="Times New Roman" w:cs="Times New Roman"/>
          <w:color w:val="0000FF"/>
          <w:sz w:val="24"/>
          <w:szCs w:val="24"/>
          <w:highlight w:val="white"/>
        </w:rPr>
        <w:t>47:1–12</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1170" w:firstLine="270"/>
        <w:rPr>
          <w:rFonts w:ascii="Times New Roman" w:hAnsi="Times New Roman" w:cs="Times New Roman"/>
          <w:color w:val="000000"/>
          <w:sz w:val="24"/>
          <w:szCs w:val="24"/>
        </w:rPr>
      </w:pPr>
      <w:r w:rsidRPr="00684635">
        <w:rPr>
          <w:rFonts w:ascii="Times New Roman" w:hAnsi="Times New Roman" w:cs="Times New Roman"/>
          <w:color w:val="000000"/>
          <w:sz w:val="24"/>
          <w:szCs w:val="24"/>
        </w:rPr>
        <w:t>8. The boundaries of the land (</w:t>
      </w:r>
      <w:r w:rsidRPr="00684635">
        <w:rPr>
          <w:rFonts w:ascii="Times New Roman" w:hAnsi="Times New Roman" w:cs="Times New Roman"/>
          <w:color w:val="0000FF"/>
          <w:sz w:val="24"/>
          <w:szCs w:val="24"/>
          <w:highlight w:val="white"/>
        </w:rPr>
        <w:t>47:13–23</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9. The distribution of the land (</w:t>
      </w:r>
      <w:r w:rsidRPr="00684635">
        <w:rPr>
          <w:rFonts w:ascii="Times New Roman" w:hAnsi="Times New Roman" w:cs="Times New Roman"/>
          <w:color w:val="0000FF"/>
          <w:sz w:val="24"/>
          <w:szCs w:val="24"/>
          <w:highlight w:val="white"/>
        </w:rPr>
        <w:t>48:1–29</w:t>
      </w:r>
      <w:r w:rsidRPr="00684635">
        <w:rPr>
          <w:rFonts w:ascii="Times New Roman" w:hAnsi="Times New Roman" w:cs="Times New Roman"/>
          <w:color w:val="000000"/>
          <w:sz w:val="24"/>
          <w:szCs w:val="24"/>
        </w:rPr>
        <w:t xml:space="preserve">) </w:t>
      </w:r>
    </w:p>
    <w:p w:rsidR="000F27EE" w:rsidRPr="00684635" w:rsidRDefault="000F27EE" w:rsidP="004D6AFB">
      <w:pPr>
        <w:keepLines/>
        <w:autoSpaceDE w:val="0"/>
        <w:autoSpaceDN w:val="0"/>
        <w:adjustRightInd w:val="0"/>
        <w:ind w:left="450"/>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 </w:t>
      </w:r>
      <w:r w:rsidR="004D6AFB" w:rsidRPr="00684635">
        <w:rPr>
          <w:rFonts w:ascii="Times New Roman" w:hAnsi="Times New Roman" w:cs="Times New Roman"/>
          <w:color w:val="000000"/>
          <w:sz w:val="24"/>
          <w:szCs w:val="24"/>
        </w:rPr>
        <w:tab/>
      </w:r>
      <w:r w:rsidR="004D6AFB" w:rsidRPr="00684635">
        <w:rPr>
          <w:rFonts w:ascii="Times New Roman" w:hAnsi="Times New Roman" w:cs="Times New Roman"/>
          <w:color w:val="000000"/>
          <w:sz w:val="24"/>
          <w:szCs w:val="24"/>
        </w:rPr>
        <w:tab/>
      </w:r>
      <w:r w:rsidRPr="00684635">
        <w:rPr>
          <w:rFonts w:ascii="Times New Roman" w:hAnsi="Times New Roman" w:cs="Times New Roman"/>
          <w:color w:val="000000"/>
          <w:sz w:val="24"/>
          <w:szCs w:val="24"/>
        </w:rPr>
        <w:t>10. The twelve gates of the new city (</w:t>
      </w:r>
      <w:r w:rsidRPr="00684635">
        <w:rPr>
          <w:rFonts w:ascii="Times New Roman" w:hAnsi="Times New Roman" w:cs="Times New Roman"/>
          <w:color w:val="0000FF"/>
          <w:sz w:val="24"/>
          <w:szCs w:val="24"/>
          <w:highlight w:val="white"/>
        </w:rPr>
        <w:t>48:30–35</w:t>
      </w:r>
      <w:r w:rsidRPr="00684635">
        <w:rPr>
          <w:rFonts w:ascii="Times New Roman" w:hAnsi="Times New Roman" w:cs="Times New Roman"/>
          <w:color w:val="000000"/>
          <w:sz w:val="24"/>
          <w:szCs w:val="24"/>
        </w:rPr>
        <w:t xml:space="preserve">) </w:t>
      </w:r>
    </w:p>
    <w:p w:rsidR="00D93681" w:rsidRPr="00684635" w:rsidRDefault="00D93681" w:rsidP="00A0252A">
      <w:pPr>
        <w:rPr>
          <w:rFonts w:ascii="Times New Roman" w:hAnsi="Times New Roman" w:cs="Times New Roman"/>
          <w:color w:val="000000"/>
          <w:sz w:val="24"/>
          <w:szCs w:val="24"/>
        </w:rPr>
      </w:pPr>
    </w:p>
    <w:p w:rsidR="004116B0" w:rsidRPr="00684635" w:rsidRDefault="004116B0" w:rsidP="00A0252A">
      <w:pPr>
        <w:rPr>
          <w:rFonts w:ascii="Times New Roman" w:hAnsi="Times New Roman" w:cs="Times New Roman"/>
          <w:color w:val="000000"/>
          <w:sz w:val="24"/>
          <w:szCs w:val="24"/>
        </w:rPr>
      </w:pPr>
    </w:p>
    <w:p w:rsidR="004116B0" w:rsidRPr="00684635" w:rsidRDefault="004116B0" w:rsidP="00A0252A">
      <w:pPr>
        <w:rPr>
          <w:rFonts w:ascii="Times New Roman" w:hAnsi="Times New Roman" w:cs="Times New Roman"/>
          <w:color w:val="000000"/>
          <w:sz w:val="24"/>
          <w:szCs w:val="24"/>
        </w:rPr>
      </w:pPr>
    </w:p>
    <w:p w:rsidR="004116B0" w:rsidRPr="00684635" w:rsidRDefault="004116B0" w:rsidP="00A0252A">
      <w:pPr>
        <w:rPr>
          <w:rFonts w:ascii="Times New Roman" w:hAnsi="Times New Roman" w:cs="Times New Roman"/>
          <w:color w:val="000000"/>
          <w:sz w:val="24"/>
          <w:szCs w:val="24"/>
        </w:rPr>
      </w:pPr>
    </w:p>
    <w:p w:rsidR="006B5DEA" w:rsidRPr="00684635" w:rsidRDefault="006B5DEA" w:rsidP="006B5DEA">
      <w:pPr>
        <w:jc w:val="center"/>
        <w:rPr>
          <w:rFonts w:ascii="Times New Roman" w:hAnsi="Times New Roman" w:cs="Times New Roman"/>
          <w:b/>
          <w:bCs/>
          <w:sz w:val="24"/>
          <w:szCs w:val="24"/>
        </w:rPr>
      </w:pPr>
      <w:bookmarkStart w:id="10" w:name="SymbolicActs"/>
      <w:r w:rsidRPr="00684635">
        <w:rPr>
          <w:rFonts w:ascii="Times New Roman" w:hAnsi="Times New Roman" w:cs="Times New Roman"/>
          <w:b/>
          <w:bCs/>
          <w:sz w:val="24"/>
          <w:szCs w:val="24"/>
        </w:rPr>
        <w:t>Symbolic Acts in Ezekiel</w:t>
      </w:r>
    </w:p>
    <w:bookmarkEnd w:id="10"/>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b/>
          <w:bCs/>
          <w:sz w:val="24"/>
          <w:szCs w:val="24"/>
        </w:rPr>
      </w:pPr>
      <w:r w:rsidRPr="00684635">
        <w:rPr>
          <w:rFonts w:ascii="Times New Roman" w:hAnsi="Times New Roman" w:cs="Times New Roman"/>
          <w:b/>
          <w:bCs/>
          <w:sz w:val="24"/>
          <w:szCs w:val="24"/>
        </w:rPr>
        <w:t>Reference                   Significance                            Description</w:t>
      </w: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4:1-3                            The Siege of Jerusalem           Ezekiel sketches a diagram of Jerusalem</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and</w:t>
      </w:r>
      <w:proofErr w:type="gramEnd"/>
      <w:r w:rsidRPr="00684635">
        <w:rPr>
          <w:rFonts w:ascii="Times New Roman" w:hAnsi="Times New Roman" w:cs="Times New Roman"/>
          <w:sz w:val="24"/>
          <w:szCs w:val="24"/>
        </w:rPr>
        <w:t xml:space="preserve"> the siege against that city on a soft</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lastRenderedPageBreak/>
        <w:t xml:space="preserve">                                                                                    </w:t>
      </w:r>
      <w:proofErr w:type="gramStart"/>
      <w:r w:rsidRPr="00684635">
        <w:rPr>
          <w:rFonts w:ascii="Times New Roman" w:hAnsi="Times New Roman" w:cs="Times New Roman"/>
          <w:sz w:val="24"/>
          <w:szCs w:val="24"/>
        </w:rPr>
        <w:t>clay</w:t>
      </w:r>
      <w:proofErr w:type="gramEnd"/>
      <w:r w:rsidRPr="00684635">
        <w:rPr>
          <w:rFonts w:ascii="Times New Roman" w:hAnsi="Times New Roman" w:cs="Times New Roman"/>
          <w:sz w:val="24"/>
          <w:szCs w:val="24"/>
        </w:rPr>
        <w:t xml:space="preserve"> tablet.  An iron pan was used to</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represent</w:t>
      </w:r>
      <w:proofErr w:type="gramEnd"/>
      <w:r w:rsidRPr="00684635">
        <w:rPr>
          <w:rFonts w:ascii="Times New Roman" w:hAnsi="Times New Roman" w:cs="Times New Roman"/>
          <w:sz w:val="24"/>
          <w:szCs w:val="24"/>
        </w:rPr>
        <w:t xml:space="preserve"> the wall of the city.</w:t>
      </w: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4:</w:t>
      </w:r>
      <w:proofErr w:type="gramStart"/>
      <w:r w:rsidRPr="00684635">
        <w:rPr>
          <w:rFonts w:ascii="Times New Roman" w:hAnsi="Times New Roman" w:cs="Times New Roman"/>
          <w:sz w:val="24"/>
          <w:szCs w:val="24"/>
        </w:rPr>
        <w:t>4-6                            The Sin of God’s</w:t>
      </w:r>
      <w:proofErr w:type="gramEnd"/>
      <w:r w:rsidRPr="00684635">
        <w:rPr>
          <w:rFonts w:ascii="Times New Roman" w:hAnsi="Times New Roman" w:cs="Times New Roman"/>
          <w:sz w:val="24"/>
          <w:szCs w:val="24"/>
        </w:rPr>
        <w:t xml:space="preserve"> People         Ezekiel lies on his right side 390 days</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and</w:t>
      </w:r>
      <w:proofErr w:type="gramEnd"/>
      <w:r w:rsidRPr="00684635">
        <w:rPr>
          <w:rFonts w:ascii="Times New Roman" w:hAnsi="Times New Roman" w:cs="Times New Roman"/>
          <w:sz w:val="24"/>
          <w:szCs w:val="24"/>
        </w:rPr>
        <w:t xml:space="preserve"> on his left side 40 days to</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symbolize</w:t>
      </w:r>
      <w:proofErr w:type="gramEnd"/>
      <w:r w:rsidRPr="00684635">
        <w:rPr>
          <w:rFonts w:ascii="Times New Roman" w:hAnsi="Times New Roman" w:cs="Times New Roman"/>
          <w:sz w:val="24"/>
          <w:szCs w:val="24"/>
        </w:rPr>
        <w:t xml:space="preserve"> the years of Israel’s and</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Judah’s sin.</w:t>
      </w:r>
      <w:proofErr w:type="gramEnd"/>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4:</w:t>
      </w:r>
      <w:proofErr w:type="gramStart"/>
      <w:r w:rsidRPr="00684635">
        <w:rPr>
          <w:rFonts w:ascii="Times New Roman" w:hAnsi="Times New Roman" w:cs="Times New Roman"/>
          <w:sz w:val="24"/>
          <w:szCs w:val="24"/>
        </w:rPr>
        <w:t>9-12                          The Famine in Jerusalem         Ezekiel to eat scant measure of bread</w:t>
      </w:r>
      <w:proofErr w:type="gramEnd"/>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made</w:t>
      </w:r>
      <w:proofErr w:type="gramEnd"/>
      <w:r w:rsidRPr="00684635">
        <w:rPr>
          <w:rFonts w:ascii="Times New Roman" w:hAnsi="Times New Roman" w:cs="Times New Roman"/>
          <w:sz w:val="24"/>
          <w:szCs w:val="24"/>
        </w:rPr>
        <w:t xml:space="preserve"> of inferior grains and baked over</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a</w:t>
      </w:r>
      <w:proofErr w:type="gramEnd"/>
      <w:r w:rsidRPr="00684635">
        <w:rPr>
          <w:rFonts w:ascii="Times New Roman" w:hAnsi="Times New Roman" w:cs="Times New Roman"/>
          <w:sz w:val="24"/>
          <w:szCs w:val="24"/>
        </w:rPr>
        <w:t xml:space="preserve"> fire kindled with dung.</w:t>
      </w: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5:</w:t>
      </w:r>
      <w:proofErr w:type="gramStart"/>
      <w:r w:rsidRPr="00684635">
        <w:rPr>
          <w:rFonts w:ascii="Times New Roman" w:hAnsi="Times New Roman" w:cs="Times New Roman"/>
          <w:sz w:val="24"/>
          <w:szCs w:val="24"/>
        </w:rPr>
        <w:t>1-4                            The Fate of Jerusalem’s</w:t>
      </w:r>
      <w:proofErr w:type="gramEnd"/>
      <w:r w:rsidRPr="00684635">
        <w:rPr>
          <w:rFonts w:ascii="Times New Roman" w:hAnsi="Times New Roman" w:cs="Times New Roman"/>
          <w:sz w:val="24"/>
          <w:szCs w:val="24"/>
        </w:rPr>
        <w:t>          Ezekiel shaves the hair and beard.  Some</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Population                               of the hair is burned, some chopped with</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the</w:t>
      </w:r>
      <w:proofErr w:type="gramEnd"/>
      <w:r w:rsidRPr="00684635">
        <w:rPr>
          <w:rFonts w:ascii="Times New Roman" w:hAnsi="Times New Roman" w:cs="Times New Roman"/>
          <w:sz w:val="24"/>
          <w:szCs w:val="24"/>
        </w:rPr>
        <w:t xml:space="preserve"> razor, scattered to the wind, and a</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few</w:t>
      </w:r>
      <w:proofErr w:type="gramEnd"/>
      <w:r w:rsidRPr="00684635">
        <w:rPr>
          <w:rFonts w:ascii="Times New Roman" w:hAnsi="Times New Roman" w:cs="Times New Roman"/>
          <w:sz w:val="24"/>
          <w:szCs w:val="24"/>
        </w:rPr>
        <w:t xml:space="preserve"> are bound in the prophet’s skirt.</w:t>
      </w: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12:</w:t>
      </w:r>
      <w:proofErr w:type="gramStart"/>
      <w:r w:rsidRPr="00684635">
        <w:rPr>
          <w:rFonts w:ascii="Times New Roman" w:hAnsi="Times New Roman" w:cs="Times New Roman"/>
          <w:sz w:val="24"/>
          <w:szCs w:val="24"/>
        </w:rPr>
        <w:t>3-6                          The Imminent Fall of              Ezekiel</w:t>
      </w:r>
      <w:proofErr w:type="gramEnd"/>
      <w:r w:rsidRPr="00684635">
        <w:rPr>
          <w:rFonts w:ascii="Times New Roman" w:hAnsi="Times New Roman" w:cs="Times New Roman"/>
          <w:sz w:val="24"/>
          <w:szCs w:val="24"/>
        </w:rPr>
        <w:t xml:space="preserve"> digs a hole through the wall of his</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Jerusalem                                 house and in the evening </w:t>
      </w:r>
      <w:proofErr w:type="spellStart"/>
      <w:r w:rsidRPr="00684635">
        <w:rPr>
          <w:rFonts w:ascii="Times New Roman" w:hAnsi="Times New Roman" w:cs="Times New Roman"/>
          <w:sz w:val="24"/>
          <w:szCs w:val="24"/>
        </w:rPr>
        <w:t>stealthly</w:t>
      </w:r>
      <w:proofErr w:type="spellEnd"/>
      <w:r w:rsidRPr="00684635">
        <w:rPr>
          <w:rFonts w:ascii="Times New Roman" w:hAnsi="Times New Roman" w:cs="Times New Roman"/>
          <w:sz w:val="24"/>
          <w:szCs w:val="24"/>
        </w:rPr>
        <w:t xml:space="preserve"> slips</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through</w:t>
      </w:r>
      <w:proofErr w:type="gramEnd"/>
      <w:r w:rsidRPr="00684635">
        <w:rPr>
          <w:rFonts w:ascii="Times New Roman" w:hAnsi="Times New Roman" w:cs="Times New Roman"/>
          <w:sz w:val="24"/>
          <w:szCs w:val="24"/>
        </w:rPr>
        <w:t xml:space="preserve"> that hole with his meager</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belongings</w:t>
      </w:r>
      <w:proofErr w:type="gramEnd"/>
      <w:r w:rsidRPr="00684635">
        <w:rPr>
          <w:rFonts w:ascii="Times New Roman" w:hAnsi="Times New Roman" w:cs="Times New Roman"/>
          <w:sz w:val="24"/>
          <w:szCs w:val="24"/>
        </w:rPr>
        <w:t>.</w:t>
      </w: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12:17-20                      The Anxiety of Jerusalem       Ezekiel eats and drinks with quivering </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and</w:t>
      </w:r>
      <w:proofErr w:type="gramEnd"/>
      <w:r w:rsidRPr="00684635">
        <w:rPr>
          <w:rFonts w:ascii="Times New Roman" w:hAnsi="Times New Roman" w:cs="Times New Roman"/>
          <w:sz w:val="24"/>
          <w:szCs w:val="24"/>
        </w:rPr>
        <w:t xml:space="preserve"> anxiety.</w:t>
      </w: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21:</w:t>
      </w:r>
      <w:proofErr w:type="gramStart"/>
      <w:r w:rsidRPr="00684635">
        <w:rPr>
          <w:rFonts w:ascii="Times New Roman" w:hAnsi="Times New Roman" w:cs="Times New Roman"/>
          <w:sz w:val="24"/>
          <w:szCs w:val="24"/>
        </w:rPr>
        <w:t>19-20                      The Military Decision of         Ezekiel</w:t>
      </w:r>
      <w:proofErr w:type="gramEnd"/>
      <w:r w:rsidRPr="00684635">
        <w:rPr>
          <w:rFonts w:ascii="Times New Roman" w:hAnsi="Times New Roman" w:cs="Times New Roman"/>
          <w:sz w:val="24"/>
          <w:szCs w:val="24"/>
        </w:rPr>
        <w:t xml:space="preserve"> made a drawing of a road with</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Nebuchadnezzar                     two branches and a signpost pointing the</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way</w:t>
      </w:r>
      <w:proofErr w:type="gramEnd"/>
      <w:r w:rsidRPr="00684635">
        <w:rPr>
          <w:rFonts w:ascii="Times New Roman" w:hAnsi="Times New Roman" w:cs="Times New Roman"/>
          <w:sz w:val="24"/>
          <w:szCs w:val="24"/>
        </w:rPr>
        <w:t xml:space="preserve"> to Jerusalem and </w:t>
      </w:r>
      <w:proofErr w:type="spellStart"/>
      <w:r w:rsidRPr="00684635">
        <w:rPr>
          <w:rFonts w:ascii="Times New Roman" w:hAnsi="Times New Roman" w:cs="Times New Roman"/>
          <w:sz w:val="24"/>
          <w:szCs w:val="24"/>
        </w:rPr>
        <w:t>Rabbah</w:t>
      </w:r>
      <w:proofErr w:type="spellEnd"/>
      <w:r w:rsidRPr="00684635">
        <w:rPr>
          <w:rFonts w:ascii="Times New Roman" w:hAnsi="Times New Roman" w:cs="Times New Roman"/>
          <w:sz w:val="24"/>
          <w:szCs w:val="24"/>
        </w:rPr>
        <w:t xml:space="preserve"> Ammon.</w:t>
      </w: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24:16-17                      The </w:t>
      </w:r>
      <w:proofErr w:type="gramStart"/>
      <w:r w:rsidRPr="00684635">
        <w:rPr>
          <w:rFonts w:ascii="Times New Roman" w:hAnsi="Times New Roman" w:cs="Times New Roman"/>
          <w:sz w:val="24"/>
          <w:szCs w:val="24"/>
        </w:rPr>
        <w:t>Shock Over                     </w:t>
      </w:r>
      <w:proofErr w:type="gramEnd"/>
      <w:r w:rsidRPr="00684635">
        <w:rPr>
          <w:rFonts w:ascii="Times New Roman" w:hAnsi="Times New Roman" w:cs="Times New Roman"/>
          <w:sz w:val="24"/>
          <w:szCs w:val="24"/>
        </w:rPr>
        <w:t xml:space="preserve"> Ezekiel restrained himself from customary</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Jerusalem’s Fall                       mourning when his wife suddenly died.</w:t>
      </w: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b/>
          <w:bCs/>
          <w:sz w:val="24"/>
          <w:szCs w:val="24"/>
        </w:rPr>
      </w:pPr>
      <w:r w:rsidRPr="00684635">
        <w:rPr>
          <w:rFonts w:ascii="Times New Roman" w:hAnsi="Times New Roman" w:cs="Times New Roman"/>
          <w:b/>
          <w:bCs/>
          <w:sz w:val="24"/>
          <w:szCs w:val="24"/>
        </w:rPr>
        <w:t>Reference                   Significance                            Description</w:t>
      </w: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37:16-17                      The Reunion of Israel             Ezekiel inscribed the names of Judah and</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and</w:t>
      </w:r>
      <w:proofErr w:type="gramEnd"/>
      <w:r w:rsidRPr="00684635">
        <w:rPr>
          <w:rFonts w:ascii="Times New Roman" w:hAnsi="Times New Roman" w:cs="Times New Roman"/>
          <w:sz w:val="24"/>
          <w:szCs w:val="24"/>
        </w:rPr>
        <w:t xml:space="preserve"> Judah                                Ephraim on two sticks and then held both</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sticks</w:t>
      </w:r>
      <w:proofErr w:type="gramEnd"/>
      <w:r w:rsidRPr="00684635">
        <w:rPr>
          <w:rFonts w:ascii="Times New Roman" w:hAnsi="Times New Roman" w:cs="Times New Roman"/>
          <w:sz w:val="24"/>
          <w:szCs w:val="24"/>
        </w:rPr>
        <w:t xml:space="preserve"> end to end so that they appeared to</w:t>
      </w:r>
    </w:p>
    <w:p w:rsidR="006B5DEA" w:rsidRPr="00684635" w:rsidRDefault="006B5DEA" w:rsidP="006B5DEA">
      <w:pPr>
        <w:rPr>
          <w:rFonts w:ascii="Times New Roman" w:hAnsi="Times New Roman" w:cs="Times New Roman"/>
          <w:sz w:val="24"/>
          <w:szCs w:val="24"/>
        </w:rPr>
      </w:pPr>
      <w:r w:rsidRPr="00684635">
        <w:rPr>
          <w:rFonts w:ascii="Times New Roman" w:hAnsi="Times New Roman" w:cs="Times New Roman"/>
          <w:sz w:val="24"/>
          <w:szCs w:val="24"/>
        </w:rPr>
        <w:t xml:space="preserve">                                                                                    </w:t>
      </w:r>
      <w:proofErr w:type="gramStart"/>
      <w:r w:rsidRPr="00684635">
        <w:rPr>
          <w:rFonts w:ascii="Times New Roman" w:hAnsi="Times New Roman" w:cs="Times New Roman"/>
          <w:sz w:val="24"/>
          <w:szCs w:val="24"/>
        </w:rPr>
        <w:t>be</w:t>
      </w:r>
      <w:proofErr w:type="gramEnd"/>
      <w:r w:rsidRPr="00684635">
        <w:rPr>
          <w:rFonts w:ascii="Times New Roman" w:hAnsi="Times New Roman" w:cs="Times New Roman"/>
          <w:sz w:val="24"/>
          <w:szCs w:val="24"/>
        </w:rPr>
        <w:t xml:space="preserve"> one stick.</w:t>
      </w:r>
    </w:p>
    <w:p w:rsidR="006B5DEA" w:rsidRPr="00684635" w:rsidRDefault="006B5DEA" w:rsidP="006B5DEA">
      <w:pPr>
        <w:rPr>
          <w:rFonts w:ascii="Times New Roman" w:hAnsi="Times New Roman" w:cs="Times New Roman"/>
          <w:sz w:val="24"/>
          <w:szCs w:val="24"/>
        </w:rPr>
      </w:pPr>
    </w:p>
    <w:p w:rsidR="006B5DEA" w:rsidRPr="00684635" w:rsidRDefault="006B5DEA" w:rsidP="006B5DEA">
      <w:pPr>
        <w:rPr>
          <w:rFonts w:ascii="Times New Roman" w:hAnsi="Times New Roman" w:cs="Times New Roman"/>
          <w:sz w:val="24"/>
          <w:szCs w:val="24"/>
        </w:rPr>
      </w:pPr>
    </w:p>
    <w:p w:rsidR="004116B0" w:rsidRPr="00684635" w:rsidRDefault="004116B0" w:rsidP="00A0252A">
      <w:pPr>
        <w:rPr>
          <w:rFonts w:ascii="Times New Roman" w:hAnsi="Times New Roman" w:cs="Times New Roman"/>
          <w:color w:val="000000"/>
          <w:sz w:val="24"/>
          <w:szCs w:val="24"/>
        </w:rPr>
      </w:pPr>
    </w:p>
    <w:p w:rsidR="004116B0" w:rsidRPr="00684635" w:rsidRDefault="004116B0" w:rsidP="00A0252A">
      <w:pPr>
        <w:rPr>
          <w:rFonts w:ascii="Times New Roman" w:hAnsi="Times New Roman" w:cs="Times New Roman"/>
          <w:color w:val="000000"/>
          <w:sz w:val="24"/>
          <w:szCs w:val="24"/>
        </w:rPr>
      </w:pPr>
    </w:p>
    <w:p w:rsidR="004116B0" w:rsidRPr="00684635" w:rsidRDefault="004116B0" w:rsidP="00A0252A">
      <w:pPr>
        <w:rPr>
          <w:rFonts w:ascii="Times New Roman" w:hAnsi="Times New Roman" w:cs="Times New Roman"/>
          <w:color w:val="000000"/>
          <w:sz w:val="24"/>
          <w:szCs w:val="24"/>
        </w:rPr>
      </w:pPr>
    </w:p>
    <w:p w:rsidR="004116B0" w:rsidRPr="00684635" w:rsidRDefault="004116B0" w:rsidP="00A0252A">
      <w:pPr>
        <w:rPr>
          <w:rFonts w:ascii="Times New Roman" w:hAnsi="Times New Roman" w:cs="Times New Roman"/>
          <w:color w:val="000000"/>
          <w:sz w:val="24"/>
          <w:szCs w:val="24"/>
        </w:rPr>
      </w:pPr>
    </w:p>
    <w:p w:rsidR="004116B0" w:rsidRPr="00684635" w:rsidRDefault="004116B0" w:rsidP="00A0252A">
      <w:pPr>
        <w:rPr>
          <w:rFonts w:ascii="Times New Roman" w:hAnsi="Times New Roman" w:cs="Times New Roman"/>
          <w:color w:val="000000"/>
          <w:sz w:val="24"/>
          <w:szCs w:val="24"/>
        </w:rPr>
      </w:pPr>
    </w:p>
    <w:p w:rsidR="004116B0" w:rsidRPr="00684635" w:rsidRDefault="004116B0" w:rsidP="00A0252A">
      <w:pPr>
        <w:rPr>
          <w:rFonts w:ascii="Times New Roman" w:hAnsi="Times New Roman" w:cs="Times New Roman"/>
          <w:color w:val="000000"/>
          <w:sz w:val="24"/>
          <w:szCs w:val="24"/>
        </w:rPr>
      </w:pPr>
    </w:p>
    <w:p w:rsidR="00D93681" w:rsidRPr="00684635" w:rsidRDefault="004116B0" w:rsidP="00A0252A">
      <w:pPr>
        <w:rPr>
          <w:rFonts w:ascii="Times New Roman" w:hAnsi="Times New Roman" w:cs="Times New Roman"/>
          <w:color w:val="000000"/>
          <w:sz w:val="24"/>
          <w:szCs w:val="24"/>
        </w:rPr>
      </w:pPr>
      <w:bookmarkStart w:id="11" w:name="Topic"/>
      <w:r w:rsidRPr="00684635">
        <w:rPr>
          <w:rFonts w:ascii="Times New Roman" w:hAnsi="Times New Roman" w:cs="Times New Roman"/>
          <w:color w:val="000000"/>
          <w:sz w:val="24"/>
          <w:szCs w:val="24"/>
        </w:rPr>
        <w:t xml:space="preserve">Doctrines or </w:t>
      </w:r>
      <w:r w:rsidR="00D93681" w:rsidRPr="00684635">
        <w:rPr>
          <w:rFonts w:ascii="Times New Roman" w:hAnsi="Times New Roman" w:cs="Times New Roman"/>
          <w:color w:val="000000"/>
          <w:sz w:val="24"/>
          <w:szCs w:val="24"/>
        </w:rPr>
        <w:t>Topics in Ezekiel    -Tom Steed</w:t>
      </w:r>
    </w:p>
    <w:bookmarkEnd w:id="11"/>
    <w:p w:rsidR="00D93681" w:rsidRPr="00684635" w:rsidRDefault="00D93681" w:rsidP="00A0252A">
      <w:pPr>
        <w:rPr>
          <w:rFonts w:ascii="Times New Roman" w:hAnsi="Times New Roman" w:cs="Times New Roman"/>
          <w:color w:val="000000"/>
          <w:sz w:val="24"/>
          <w:szCs w:val="24"/>
        </w:rPr>
      </w:pPr>
    </w:p>
    <w:p w:rsidR="00D93681" w:rsidRPr="00684635" w:rsidRDefault="00D93681"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 xml:space="preserve">God’s Original Plan </w:t>
      </w:r>
    </w:p>
    <w:p w:rsidR="00D93681" w:rsidRPr="00684635" w:rsidRDefault="00D93681"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ab/>
        <w:t>Moral Purity</w:t>
      </w:r>
    </w:p>
    <w:p w:rsidR="00D93681" w:rsidRPr="00684635" w:rsidRDefault="00D93681"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ab/>
        <w:t>Worship</w:t>
      </w:r>
    </w:p>
    <w:p w:rsidR="00D93681" w:rsidRPr="00684635" w:rsidRDefault="00D93681"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ab/>
        <w:t>Ordinances/ Heart</w:t>
      </w:r>
    </w:p>
    <w:p w:rsidR="00D93681"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Failure/ Sin</w:t>
      </w:r>
    </w:p>
    <w:p w:rsidR="004116B0"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Punishment</w:t>
      </w:r>
    </w:p>
    <w:p w:rsidR="004116B0"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Redemption</w:t>
      </w:r>
    </w:p>
    <w:p w:rsidR="004116B0"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The Temple</w:t>
      </w:r>
      <w:proofErr w:type="gramStart"/>
      <w:r w:rsidRPr="00684635">
        <w:rPr>
          <w:rFonts w:ascii="Times New Roman" w:hAnsi="Times New Roman" w:cs="Times New Roman"/>
          <w:color w:val="000000"/>
          <w:sz w:val="24"/>
          <w:szCs w:val="24"/>
        </w:rPr>
        <w:t>/  Worship</w:t>
      </w:r>
      <w:proofErr w:type="gramEnd"/>
    </w:p>
    <w:p w:rsidR="00D93681"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God’s Presence/ Spirit/ Glory</w:t>
      </w:r>
    </w:p>
    <w:p w:rsidR="00D93681"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ab/>
        <w:t>God Dwelling with His People</w:t>
      </w:r>
    </w:p>
    <w:p w:rsidR="004116B0"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God’s Work in World Affairs</w:t>
      </w:r>
    </w:p>
    <w:p w:rsidR="004116B0"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ab/>
        <w:t>How is God Working in World Affairs Today?</w:t>
      </w:r>
    </w:p>
    <w:p w:rsidR="004116B0"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Symbolic Actions</w:t>
      </w:r>
    </w:p>
    <w:p w:rsidR="00CC4101"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ab/>
        <w:t>How do we experience symbolic action in our lives today?</w:t>
      </w:r>
    </w:p>
    <w:p w:rsidR="004116B0"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Holiness</w:t>
      </w:r>
    </w:p>
    <w:p w:rsidR="004116B0"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Leadership:  Prince and Priests</w:t>
      </w:r>
    </w:p>
    <w:p w:rsidR="004116B0"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ab/>
        <w:t xml:space="preserve">Holiness and </w:t>
      </w:r>
    </w:p>
    <w:p w:rsidR="004116B0" w:rsidRPr="00684635" w:rsidRDefault="004116B0"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God’s Initiative and Control in our forgiveness.</w:t>
      </w:r>
    </w:p>
    <w:p w:rsidR="004116B0" w:rsidRPr="00684635" w:rsidRDefault="004116B0" w:rsidP="00A0252A">
      <w:pPr>
        <w:rPr>
          <w:rFonts w:ascii="Times New Roman" w:hAnsi="Times New Roman" w:cs="Times New Roman"/>
          <w:color w:val="000000"/>
          <w:sz w:val="24"/>
          <w:szCs w:val="24"/>
        </w:rPr>
      </w:pPr>
      <w:proofErr w:type="gramStart"/>
      <w:r w:rsidRPr="00684635">
        <w:rPr>
          <w:rFonts w:ascii="Times New Roman" w:hAnsi="Times New Roman" w:cs="Times New Roman"/>
          <w:color w:val="000000"/>
          <w:sz w:val="24"/>
          <w:szCs w:val="24"/>
        </w:rPr>
        <w:t>God being with us and communicating with us even while we are being punished.</w:t>
      </w:r>
      <w:proofErr w:type="gramEnd"/>
    </w:p>
    <w:p w:rsidR="004116B0" w:rsidRPr="00684635" w:rsidRDefault="00044E1E"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Evangelism, Watchman</w:t>
      </w:r>
    </w:p>
    <w:p w:rsidR="00044E1E" w:rsidRPr="00684635" w:rsidRDefault="00044E1E"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The Word of the Lord, God’s authority and message</w:t>
      </w:r>
    </w:p>
    <w:p w:rsidR="00044E1E" w:rsidRPr="00684635" w:rsidRDefault="002967FA"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Son of Man/ Human/ Jesus</w:t>
      </w:r>
    </w:p>
    <w:p w:rsidR="00044E1E" w:rsidRPr="00684635" w:rsidRDefault="002967FA"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Restoration</w:t>
      </w:r>
    </w:p>
    <w:p w:rsidR="002967FA" w:rsidRPr="00684635" w:rsidRDefault="002967FA" w:rsidP="00A0252A">
      <w:pPr>
        <w:rPr>
          <w:rFonts w:ascii="Times New Roman" w:hAnsi="Times New Roman" w:cs="Times New Roman"/>
          <w:color w:val="000000"/>
          <w:sz w:val="24"/>
          <w:szCs w:val="24"/>
        </w:rPr>
      </w:pPr>
      <w:r w:rsidRPr="00684635">
        <w:rPr>
          <w:rFonts w:ascii="Times New Roman" w:hAnsi="Times New Roman" w:cs="Times New Roman"/>
          <w:color w:val="000000"/>
          <w:sz w:val="24"/>
          <w:szCs w:val="24"/>
        </w:rPr>
        <w:t>New Heart</w:t>
      </w:r>
    </w:p>
    <w:p w:rsidR="00E12A83" w:rsidRPr="00684635" w:rsidRDefault="00E12A83" w:rsidP="00CC4101">
      <w:pPr>
        <w:autoSpaceDE w:val="0"/>
        <w:autoSpaceDN w:val="0"/>
        <w:adjustRightInd w:val="0"/>
        <w:spacing w:before="360" w:after="90"/>
        <w:jc w:val="center"/>
        <w:rPr>
          <w:rFonts w:ascii="Times New Roman" w:hAnsi="Times New Roman" w:cs="Times New Roman"/>
          <w:b/>
          <w:sz w:val="24"/>
          <w:szCs w:val="24"/>
        </w:rPr>
      </w:pPr>
      <w:bookmarkStart w:id="12" w:name="EdenicIdeals"/>
    </w:p>
    <w:p w:rsidR="00E12A83" w:rsidRPr="00684635" w:rsidRDefault="00E12A83" w:rsidP="00CC4101">
      <w:pPr>
        <w:autoSpaceDE w:val="0"/>
        <w:autoSpaceDN w:val="0"/>
        <w:adjustRightInd w:val="0"/>
        <w:spacing w:before="360" w:after="90"/>
        <w:jc w:val="center"/>
        <w:rPr>
          <w:rFonts w:ascii="Times New Roman" w:hAnsi="Times New Roman" w:cs="Times New Roman"/>
          <w:b/>
          <w:sz w:val="24"/>
          <w:szCs w:val="24"/>
        </w:rPr>
      </w:pPr>
    </w:p>
    <w:p w:rsidR="00E12A83" w:rsidRPr="00684635" w:rsidRDefault="00E12A83" w:rsidP="00CC4101">
      <w:pPr>
        <w:autoSpaceDE w:val="0"/>
        <w:autoSpaceDN w:val="0"/>
        <w:adjustRightInd w:val="0"/>
        <w:spacing w:before="360" w:after="90"/>
        <w:jc w:val="center"/>
        <w:rPr>
          <w:rFonts w:ascii="Times New Roman" w:hAnsi="Times New Roman" w:cs="Times New Roman"/>
          <w:b/>
          <w:sz w:val="24"/>
          <w:szCs w:val="24"/>
        </w:rPr>
      </w:pPr>
    </w:p>
    <w:p w:rsidR="00E12A83" w:rsidRPr="00684635" w:rsidRDefault="00E12A83" w:rsidP="00CC4101">
      <w:pPr>
        <w:autoSpaceDE w:val="0"/>
        <w:autoSpaceDN w:val="0"/>
        <w:adjustRightInd w:val="0"/>
        <w:spacing w:before="360" w:after="90"/>
        <w:jc w:val="center"/>
        <w:rPr>
          <w:rFonts w:ascii="Times New Roman" w:hAnsi="Times New Roman" w:cs="Times New Roman"/>
          <w:b/>
          <w:sz w:val="24"/>
          <w:szCs w:val="24"/>
        </w:rPr>
      </w:pPr>
    </w:p>
    <w:p w:rsidR="00E12A83" w:rsidRPr="00684635" w:rsidRDefault="00E12A83" w:rsidP="00CC4101">
      <w:pPr>
        <w:autoSpaceDE w:val="0"/>
        <w:autoSpaceDN w:val="0"/>
        <w:adjustRightInd w:val="0"/>
        <w:spacing w:before="360" w:after="90"/>
        <w:jc w:val="center"/>
        <w:rPr>
          <w:rFonts w:ascii="Times New Roman" w:hAnsi="Times New Roman" w:cs="Times New Roman"/>
          <w:b/>
          <w:sz w:val="24"/>
          <w:szCs w:val="24"/>
        </w:rPr>
      </w:pPr>
    </w:p>
    <w:p w:rsidR="00E12A83" w:rsidRPr="00684635" w:rsidRDefault="00E12A83" w:rsidP="00CC4101">
      <w:pPr>
        <w:autoSpaceDE w:val="0"/>
        <w:autoSpaceDN w:val="0"/>
        <w:adjustRightInd w:val="0"/>
        <w:spacing w:before="360" w:after="90"/>
        <w:jc w:val="center"/>
        <w:rPr>
          <w:rFonts w:ascii="Times New Roman" w:hAnsi="Times New Roman" w:cs="Times New Roman"/>
          <w:b/>
          <w:sz w:val="24"/>
          <w:szCs w:val="24"/>
        </w:rPr>
      </w:pPr>
    </w:p>
    <w:p w:rsidR="00CC4101" w:rsidRPr="00684635" w:rsidRDefault="00CC4101" w:rsidP="00CC4101">
      <w:pPr>
        <w:autoSpaceDE w:val="0"/>
        <w:autoSpaceDN w:val="0"/>
        <w:adjustRightInd w:val="0"/>
        <w:spacing w:before="360" w:after="90"/>
        <w:jc w:val="center"/>
        <w:rPr>
          <w:rFonts w:ascii="Times New Roman" w:hAnsi="Times New Roman" w:cs="Times New Roman"/>
          <w:sz w:val="24"/>
          <w:szCs w:val="24"/>
        </w:rPr>
      </w:pPr>
      <w:r w:rsidRPr="00684635">
        <w:rPr>
          <w:rFonts w:ascii="Times New Roman" w:hAnsi="Times New Roman" w:cs="Times New Roman"/>
          <w:b/>
          <w:sz w:val="24"/>
          <w:szCs w:val="24"/>
        </w:rPr>
        <w:t xml:space="preserve">Table 5: Restoration of </w:t>
      </w:r>
      <w:proofErr w:type="spellStart"/>
      <w:r w:rsidRPr="00684635">
        <w:rPr>
          <w:rFonts w:ascii="Times New Roman" w:hAnsi="Times New Roman" w:cs="Times New Roman"/>
          <w:b/>
          <w:sz w:val="24"/>
          <w:szCs w:val="24"/>
        </w:rPr>
        <w:t>Edenic</w:t>
      </w:r>
      <w:proofErr w:type="spellEnd"/>
      <w:r w:rsidRPr="00684635">
        <w:rPr>
          <w:rFonts w:ascii="Times New Roman" w:hAnsi="Times New Roman" w:cs="Times New Roman"/>
          <w:b/>
          <w:sz w:val="24"/>
          <w:szCs w:val="24"/>
        </w:rPr>
        <w:t xml:space="preserve"> Ideals</w:t>
      </w:r>
    </w:p>
    <w:tbl>
      <w:tblPr>
        <w:tblW w:w="0" w:type="auto"/>
        <w:tblLayout w:type="fixed"/>
        <w:tblCellMar>
          <w:left w:w="0" w:type="dxa"/>
          <w:right w:w="0" w:type="dxa"/>
        </w:tblCellMar>
        <w:tblLook w:val="0000" w:firstRow="0" w:lastRow="0" w:firstColumn="0" w:lastColumn="0" w:noHBand="0" w:noVBand="0"/>
      </w:tblPr>
      <w:tblGrid>
        <w:gridCol w:w="2880"/>
        <w:gridCol w:w="2880"/>
        <w:gridCol w:w="2880"/>
      </w:tblGrid>
      <w:tr w:rsidR="00CC4101" w:rsidRPr="00684635">
        <w:tc>
          <w:tcPr>
            <w:tcW w:w="8640" w:type="dxa"/>
            <w:gridSpan w:val="3"/>
            <w:tcBorders>
              <w:top w:val="nil"/>
              <w:left w:val="nil"/>
              <w:bottom w:val="nil"/>
              <w:right w:val="nil"/>
            </w:tcBorders>
          </w:tcPr>
          <w:bookmarkEnd w:id="12"/>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The ideal characteristics of life in Eden were forfeited because of sin. The OT prophets developed the theme of restoration of these ideals and the hope of a coming ideal community. Ezekiel developed every aspect of this restoration hope of a new Eden (Ezek 36:35).</w:t>
            </w:r>
          </w:p>
          <w:p w:rsidR="00CC4101" w:rsidRPr="00684635" w:rsidRDefault="00CC4101" w:rsidP="00CC4101">
            <w:pPr>
              <w:autoSpaceDE w:val="0"/>
              <w:autoSpaceDN w:val="0"/>
              <w:adjustRightInd w:val="0"/>
              <w:rPr>
                <w:rFonts w:ascii="Times New Roman" w:hAnsi="Times New Roman" w:cs="Times New Roman"/>
                <w:sz w:val="24"/>
                <w:szCs w:val="24"/>
              </w:rPr>
            </w:pPr>
          </w:p>
        </w:tc>
      </w:tr>
      <w:tr w:rsidR="00CC4101" w:rsidRPr="00684635">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p>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b/>
                <w:sz w:val="24"/>
                <w:szCs w:val="24"/>
              </w:rPr>
              <w:t>Ideals of Eden</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p>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b/>
                <w:sz w:val="24"/>
                <w:szCs w:val="24"/>
              </w:rPr>
              <w:t>Loss Due to Sin</w:t>
            </w:r>
          </w:p>
          <w:p w:rsidR="00CC4101" w:rsidRPr="00684635" w:rsidRDefault="00CC4101" w:rsidP="00CC4101">
            <w:pPr>
              <w:autoSpaceDE w:val="0"/>
              <w:autoSpaceDN w:val="0"/>
              <w:adjustRightInd w:val="0"/>
              <w:rPr>
                <w:rFonts w:ascii="Times New Roman" w:hAnsi="Times New Roman" w:cs="Times New Roman"/>
                <w:sz w:val="24"/>
                <w:szCs w:val="24"/>
              </w:rPr>
            </w:pP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p>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b/>
                <w:sz w:val="24"/>
                <w:szCs w:val="24"/>
              </w:rPr>
              <w:t>Restoration</w:t>
            </w:r>
          </w:p>
          <w:p w:rsidR="00CC4101" w:rsidRPr="00684635" w:rsidRDefault="00CC4101" w:rsidP="00CC4101">
            <w:pPr>
              <w:autoSpaceDE w:val="0"/>
              <w:autoSpaceDN w:val="0"/>
              <w:adjustRightInd w:val="0"/>
              <w:rPr>
                <w:rFonts w:ascii="Times New Roman" w:hAnsi="Times New Roman" w:cs="Times New Roman"/>
                <w:sz w:val="24"/>
                <w:szCs w:val="24"/>
              </w:rPr>
            </w:pPr>
          </w:p>
          <w:p w:rsidR="00CC4101" w:rsidRPr="00684635" w:rsidRDefault="00CC4101" w:rsidP="00CC4101">
            <w:pPr>
              <w:autoSpaceDE w:val="0"/>
              <w:autoSpaceDN w:val="0"/>
              <w:adjustRightInd w:val="0"/>
              <w:rPr>
                <w:rFonts w:ascii="Times New Roman" w:hAnsi="Times New Roman" w:cs="Times New Roman"/>
                <w:sz w:val="24"/>
                <w:szCs w:val="24"/>
              </w:rPr>
            </w:pPr>
          </w:p>
        </w:tc>
      </w:tr>
      <w:tr w:rsidR="00CC4101" w:rsidRPr="00684635">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Life</w:t>
            </w:r>
            <w:r w:rsidRPr="00684635">
              <w:rPr>
                <w:rFonts w:ascii="Times New Roman" w:hAnsi="Times New Roman" w:cs="Times New Roman"/>
                <w:sz w:val="24"/>
                <w:szCs w:val="24"/>
              </w:rPr>
              <w:br/>
              <w:t>Gen 2:7–9</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Death</w:t>
            </w:r>
            <w:r w:rsidRPr="00684635">
              <w:rPr>
                <w:rFonts w:ascii="Times New Roman" w:hAnsi="Times New Roman" w:cs="Times New Roman"/>
                <w:sz w:val="24"/>
                <w:szCs w:val="24"/>
              </w:rPr>
              <w:br/>
              <w:t>Gen 3:19; 4:8</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NEW LIFE (everlasting)</w:t>
            </w:r>
            <w:r w:rsidRPr="00684635">
              <w:rPr>
                <w:rFonts w:ascii="Times New Roman" w:hAnsi="Times New Roman" w:cs="Times New Roman"/>
                <w:sz w:val="24"/>
                <w:szCs w:val="24"/>
              </w:rPr>
              <w:br/>
              <w:t>Ezek 36:25–27; 37:1–14; 47:1–2, 5–10; Rev 22:1–2, 14</w:t>
            </w:r>
          </w:p>
          <w:p w:rsidR="00CC4101" w:rsidRPr="00684635" w:rsidRDefault="00CC4101" w:rsidP="00CC4101">
            <w:pPr>
              <w:autoSpaceDE w:val="0"/>
              <w:autoSpaceDN w:val="0"/>
              <w:adjustRightInd w:val="0"/>
              <w:rPr>
                <w:rFonts w:ascii="Times New Roman" w:hAnsi="Times New Roman" w:cs="Times New Roman"/>
                <w:sz w:val="24"/>
                <w:szCs w:val="24"/>
              </w:rPr>
            </w:pPr>
          </w:p>
        </w:tc>
      </w:tr>
      <w:tr w:rsidR="00CC4101" w:rsidRPr="00684635">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Work</w:t>
            </w:r>
            <w:r w:rsidRPr="00684635">
              <w:rPr>
                <w:rFonts w:ascii="Times New Roman" w:hAnsi="Times New Roman" w:cs="Times New Roman"/>
                <w:sz w:val="24"/>
                <w:szCs w:val="24"/>
              </w:rPr>
              <w:br/>
              <w:t>Gen 2:15</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Toil, Labor</w:t>
            </w:r>
            <w:r w:rsidRPr="00684635">
              <w:rPr>
                <w:rFonts w:ascii="Times New Roman" w:hAnsi="Times New Roman" w:cs="Times New Roman"/>
                <w:sz w:val="24"/>
                <w:szCs w:val="24"/>
              </w:rPr>
              <w:br/>
              <w:t>Gen 3:17–19</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WORK (rewards for labor):</w:t>
            </w:r>
            <w:r w:rsidRPr="00684635">
              <w:rPr>
                <w:rFonts w:ascii="Times New Roman" w:hAnsi="Times New Roman" w:cs="Times New Roman"/>
                <w:sz w:val="24"/>
                <w:szCs w:val="24"/>
              </w:rPr>
              <w:br/>
            </w:r>
            <w:proofErr w:type="spellStart"/>
            <w:r w:rsidRPr="00684635">
              <w:rPr>
                <w:rFonts w:ascii="Times New Roman" w:hAnsi="Times New Roman" w:cs="Times New Roman"/>
                <w:sz w:val="24"/>
                <w:szCs w:val="24"/>
              </w:rPr>
              <w:t>Jer</w:t>
            </w:r>
            <w:proofErr w:type="spellEnd"/>
            <w:r w:rsidRPr="00684635">
              <w:rPr>
                <w:rFonts w:ascii="Times New Roman" w:hAnsi="Times New Roman" w:cs="Times New Roman"/>
                <w:sz w:val="24"/>
                <w:szCs w:val="24"/>
              </w:rPr>
              <w:t xml:space="preserve"> 31:15–17; </w:t>
            </w:r>
            <w:proofErr w:type="spellStart"/>
            <w:r w:rsidRPr="00684635">
              <w:rPr>
                <w:rFonts w:ascii="Times New Roman" w:hAnsi="Times New Roman" w:cs="Times New Roman"/>
                <w:sz w:val="24"/>
                <w:szCs w:val="24"/>
              </w:rPr>
              <w:t>Ezek</w:t>
            </w:r>
            <w:proofErr w:type="spellEnd"/>
            <w:r w:rsidRPr="00684635">
              <w:rPr>
                <w:rFonts w:ascii="Times New Roman" w:hAnsi="Times New Roman" w:cs="Times New Roman"/>
                <w:sz w:val="24"/>
                <w:szCs w:val="24"/>
              </w:rPr>
              <w:t xml:space="preserve"> 36:8–11, 33–36; 1 </w:t>
            </w:r>
            <w:proofErr w:type="spellStart"/>
            <w:r w:rsidRPr="00684635">
              <w:rPr>
                <w:rFonts w:ascii="Times New Roman" w:hAnsi="Times New Roman" w:cs="Times New Roman"/>
                <w:sz w:val="24"/>
                <w:szCs w:val="24"/>
              </w:rPr>
              <w:t>Cor</w:t>
            </w:r>
            <w:proofErr w:type="spellEnd"/>
            <w:r w:rsidRPr="00684635">
              <w:rPr>
                <w:rFonts w:ascii="Times New Roman" w:hAnsi="Times New Roman" w:cs="Times New Roman"/>
                <w:sz w:val="24"/>
                <w:szCs w:val="24"/>
              </w:rPr>
              <w:t xml:space="preserve"> 3:11–15; 15:58</w:t>
            </w:r>
          </w:p>
          <w:p w:rsidR="00CC4101" w:rsidRPr="00684635" w:rsidRDefault="00CC4101" w:rsidP="00CC4101">
            <w:pPr>
              <w:autoSpaceDE w:val="0"/>
              <w:autoSpaceDN w:val="0"/>
              <w:adjustRightInd w:val="0"/>
              <w:rPr>
                <w:rFonts w:ascii="Times New Roman" w:hAnsi="Times New Roman" w:cs="Times New Roman"/>
                <w:sz w:val="24"/>
                <w:szCs w:val="24"/>
              </w:rPr>
            </w:pPr>
          </w:p>
        </w:tc>
      </w:tr>
      <w:tr w:rsidR="00CC4101" w:rsidRPr="00684635">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Rest</w:t>
            </w:r>
            <w:r w:rsidRPr="00684635">
              <w:rPr>
                <w:rFonts w:ascii="Times New Roman" w:hAnsi="Times New Roman" w:cs="Times New Roman"/>
                <w:sz w:val="24"/>
                <w:szCs w:val="24"/>
              </w:rPr>
              <w:br/>
              <w:t>Gen 2:3</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No Rest</w:t>
            </w:r>
            <w:r w:rsidRPr="00684635">
              <w:rPr>
                <w:rFonts w:ascii="Times New Roman" w:hAnsi="Times New Roman" w:cs="Times New Roman"/>
                <w:sz w:val="24"/>
                <w:szCs w:val="24"/>
              </w:rPr>
              <w:br/>
              <w:t>Gen 3:19a</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REST (cessation of human efforts)</w:t>
            </w:r>
            <w:r w:rsidRPr="00684635">
              <w:rPr>
                <w:rFonts w:ascii="Times New Roman" w:hAnsi="Times New Roman" w:cs="Times New Roman"/>
                <w:sz w:val="24"/>
                <w:szCs w:val="24"/>
              </w:rPr>
              <w:br/>
            </w:r>
            <w:proofErr w:type="spellStart"/>
            <w:r w:rsidRPr="00684635">
              <w:rPr>
                <w:rFonts w:ascii="Times New Roman" w:hAnsi="Times New Roman" w:cs="Times New Roman"/>
                <w:sz w:val="24"/>
                <w:szCs w:val="24"/>
              </w:rPr>
              <w:t>Jer</w:t>
            </w:r>
            <w:proofErr w:type="spellEnd"/>
            <w:r w:rsidRPr="00684635">
              <w:rPr>
                <w:rFonts w:ascii="Times New Roman" w:hAnsi="Times New Roman" w:cs="Times New Roman"/>
                <w:sz w:val="24"/>
                <w:szCs w:val="24"/>
              </w:rPr>
              <w:t xml:space="preserve"> 6:16; </w:t>
            </w:r>
            <w:proofErr w:type="spellStart"/>
            <w:r w:rsidRPr="00684635">
              <w:rPr>
                <w:rFonts w:ascii="Times New Roman" w:hAnsi="Times New Roman" w:cs="Times New Roman"/>
                <w:sz w:val="24"/>
                <w:szCs w:val="24"/>
              </w:rPr>
              <w:t>Ezek</w:t>
            </w:r>
            <w:proofErr w:type="spellEnd"/>
            <w:r w:rsidRPr="00684635">
              <w:rPr>
                <w:rFonts w:ascii="Times New Roman" w:hAnsi="Times New Roman" w:cs="Times New Roman"/>
                <w:sz w:val="24"/>
                <w:szCs w:val="24"/>
              </w:rPr>
              <w:t xml:space="preserve"> 34:27–28; Matt 11:28; Heb 4:8–11; Rev 14:13</w:t>
            </w:r>
          </w:p>
          <w:p w:rsidR="00CC4101" w:rsidRPr="00684635" w:rsidRDefault="00CC4101" w:rsidP="00CC4101">
            <w:pPr>
              <w:autoSpaceDE w:val="0"/>
              <w:autoSpaceDN w:val="0"/>
              <w:adjustRightInd w:val="0"/>
              <w:rPr>
                <w:rFonts w:ascii="Times New Roman" w:hAnsi="Times New Roman" w:cs="Times New Roman"/>
                <w:sz w:val="24"/>
                <w:szCs w:val="24"/>
              </w:rPr>
            </w:pPr>
          </w:p>
        </w:tc>
      </w:tr>
      <w:tr w:rsidR="00CC4101" w:rsidRPr="00684635">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Peace (harmony)</w:t>
            </w:r>
            <w:r w:rsidRPr="00684635">
              <w:rPr>
                <w:rFonts w:ascii="Times New Roman" w:hAnsi="Times New Roman" w:cs="Times New Roman"/>
                <w:sz w:val="24"/>
                <w:szCs w:val="24"/>
              </w:rPr>
              <w:br/>
              <w:t>Gen 2:8–20</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Enmity</w:t>
            </w:r>
            <w:r w:rsidRPr="00684635">
              <w:rPr>
                <w:rFonts w:ascii="Times New Roman" w:hAnsi="Times New Roman" w:cs="Times New Roman"/>
                <w:sz w:val="24"/>
                <w:szCs w:val="24"/>
              </w:rPr>
              <w:br/>
              <w:t>Gen 3:15; 4:8</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PEACE (new harmony)</w:t>
            </w:r>
            <w:r w:rsidRPr="00684635">
              <w:rPr>
                <w:rFonts w:ascii="Times New Roman" w:hAnsi="Times New Roman" w:cs="Times New Roman"/>
                <w:sz w:val="24"/>
                <w:szCs w:val="24"/>
              </w:rPr>
              <w:br/>
              <w:t xml:space="preserve">Isa 9:6; 11:6–8; </w:t>
            </w:r>
            <w:proofErr w:type="spellStart"/>
            <w:r w:rsidRPr="00684635">
              <w:rPr>
                <w:rFonts w:ascii="Times New Roman" w:hAnsi="Times New Roman" w:cs="Times New Roman"/>
                <w:sz w:val="24"/>
                <w:szCs w:val="24"/>
              </w:rPr>
              <w:t>Ezek</w:t>
            </w:r>
            <w:proofErr w:type="spellEnd"/>
            <w:r w:rsidRPr="00684635">
              <w:rPr>
                <w:rFonts w:ascii="Times New Roman" w:hAnsi="Times New Roman" w:cs="Times New Roman"/>
                <w:sz w:val="24"/>
                <w:szCs w:val="24"/>
              </w:rPr>
              <w:t xml:space="preserve"> 34:25; 37:26; </w:t>
            </w:r>
            <w:proofErr w:type="spellStart"/>
            <w:r w:rsidRPr="00684635">
              <w:rPr>
                <w:rFonts w:ascii="Times New Roman" w:hAnsi="Times New Roman" w:cs="Times New Roman"/>
                <w:sz w:val="24"/>
                <w:szCs w:val="24"/>
              </w:rPr>
              <w:t>Jer</w:t>
            </w:r>
            <w:proofErr w:type="spellEnd"/>
            <w:r w:rsidRPr="00684635">
              <w:rPr>
                <w:rFonts w:ascii="Times New Roman" w:hAnsi="Times New Roman" w:cs="Times New Roman"/>
                <w:sz w:val="24"/>
                <w:szCs w:val="24"/>
              </w:rPr>
              <w:t xml:space="preserve"> 31:31–34; </w:t>
            </w:r>
            <w:proofErr w:type="spellStart"/>
            <w:r w:rsidRPr="00684635">
              <w:rPr>
                <w:rFonts w:ascii="Times New Roman" w:hAnsi="Times New Roman" w:cs="Times New Roman"/>
                <w:sz w:val="24"/>
                <w:szCs w:val="24"/>
              </w:rPr>
              <w:t>Mic</w:t>
            </w:r>
            <w:proofErr w:type="spellEnd"/>
            <w:r w:rsidRPr="00684635">
              <w:rPr>
                <w:rFonts w:ascii="Times New Roman" w:hAnsi="Times New Roman" w:cs="Times New Roman"/>
                <w:sz w:val="24"/>
                <w:szCs w:val="24"/>
              </w:rPr>
              <w:t xml:space="preserve"> 4:1–3; Eph 2:14 Rev 22</w:t>
            </w:r>
          </w:p>
          <w:p w:rsidR="00CC4101" w:rsidRPr="00684635" w:rsidRDefault="00CC4101" w:rsidP="00CC4101">
            <w:pPr>
              <w:autoSpaceDE w:val="0"/>
              <w:autoSpaceDN w:val="0"/>
              <w:adjustRightInd w:val="0"/>
              <w:rPr>
                <w:rFonts w:ascii="Times New Roman" w:hAnsi="Times New Roman" w:cs="Times New Roman"/>
                <w:sz w:val="24"/>
                <w:szCs w:val="24"/>
              </w:rPr>
            </w:pPr>
          </w:p>
        </w:tc>
      </w:tr>
      <w:tr w:rsidR="00CC4101" w:rsidRPr="00684635">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Companionship Gen 2:18, 21–25</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Discord</w:t>
            </w:r>
            <w:r w:rsidRPr="00684635">
              <w:rPr>
                <w:rFonts w:ascii="Times New Roman" w:hAnsi="Times New Roman" w:cs="Times New Roman"/>
                <w:sz w:val="24"/>
                <w:szCs w:val="24"/>
              </w:rPr>
              <w:br/>
              <w:t>Gen 3:12, 16</w:t>
            </w:r>
            <w:r w:rsidRPr="00684635">
              <w:rPr>
                <w:rFonts w:ascii="Times New Roman" w:hAnsi="Times New Roman" w:cs="Times New Roman"/>
                <w:sz w:val="24"/>
                <w:szCs w:val="24"/>
              </w:rPr>
              <w:br/>
              <w:t>(polygamy 4:19)</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COMPANIONSHIP</w:t>
            </w:r>
            <w:r w:rsidRPr="00684635">
              <w:rPr>
                <w:rFonts w:ascii="Times New Roman" w:hAnsi="Times New Roman" w:cs="Times New Roman"/>
                <w:sz w:val="24"/>
                <w:szCs w:val="24"/>
              </w:rPr>
              <w:br/>
              <w:t>Isa 11:11–12; Ezek 34:13, 16, 23–24, 30; 36:28; 37:15–28; Rev 22:3</w:t>
            </w:r>
          </w:p>
          <w:p w:rsidR="00CC4101" w:rsidRPr="00684635" w:rsidRDefault="00CC4101" w:rsidP="00CC4101">
            <w:pPr>
              <w:autoSpaceDE w:val="0"/>
              <w:autoSpaceDN w:val="0"/>
              <w:adjustRightInd w:val="0"/>
              <w:rPr>
                <w:rFonts w:ascii="Times New Roman" w:hAnsi="Times New Roman" w:cs="Times New Roman"/>
                <w:sz w:val="24"/>
                <w:szCs w:val="24"/>
              </w:rPr>
            </w:pPr>
          </w:p>
        </w:tc>
      </w:tr>
      <w:tr w:rsidR="00CC4101" w:rsidRPr="00684635">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Knowledge</w:t>
            </w:r>
            <w:r w:rsidRPr="00684635">
              <w:rPr>
                <w:rFonts w:ascii="Times New Roman" w:hAnsi="Times New Roman" w:cs="Times New Roman"/>
                <w:sz w:val="24"/>
                <w:szCs w:val="24"/>
              </w:rPr>
              <w:br/>
              <w:t>Gen 2:9, 17</w:t>
            </w:r>
            <w:r w:rsidRPr="00684635">
              <w:rPr>
                <w:rFonts w:ascii="Times New Roman" w:hAnsi="Times New Roman" w:cs="Times New Roman"/>
                <w:sz w:val="24"/>
                <w:szCs w:val="24"/>
              </w:rPr>
              <w:br/>
              <w:t>(by revelation and discernment)</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Knowledge</w:t>
            </w:r>
            <w:r w:rsidRPr="00684635">
              <w:rPr>
                <w:rFonts w:ascii="Times New Roman" w:hAnsi="Times New Roman" w:cs="Times New Roman"/>
                <w:sz w:val="24"/>
                <w:szCs w:val="24"/>
              </w:rPr>
              <w:br/>
              <w:t>Gen 3:7 (by experience)</w:t>
            </w:r>
            <w:r w:rsidRPr="00684635">
              <w:rPr>
                <w:rFonts w:ascii="Times New Roman" w:hAnsi="Times New Roman" w:cs="Times New Roman"/>
                <w:sz w:val="24"/>
                <w:szCs w:val="24"/>
              </w:rPr>
              <w:br/>
              <w:t>Amos 8:11–12; Hos 4:6</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KNOWLEDGE (by revelation and experience)</w:t>
            </w:r>
            <w:r w:rsidRPr="00684635">
              <w:rPr>
                <w:rFonts w:ascii="Times New Roman" w:hAnsi="Times New Roman" w:cs="Times New Roman"/>
                <w:sz w:val="24"/>
                <w:szCs w:val="24"/>
              </w:rPr>
              <w:br/>
            </w:r>
            <w:proofErr w:type="spellStart"/>
            <w:r w:rsidRPr="00684635">
              <w:rPr>
                <w:rFonts w:ascii="Times New Roman" w:hAnsi="Times New Roman" w:cs="Times New Roman"/>
                <w:sz w:val="24"/>
                <w:szCs w:val="24"/>
              </w:rPr>
              <w:t>Jer</w:t>
            </w:r>
            <w:proofErr w:type="spellEnd"/>
            <w:r w:rsidRPr="00684635">
              <w:rPr>
                <w:rFonts w:ascii="Times New Roman" w:hAnsi="Times New Roman" w:cs="Times New Roman"/>
                <w:sz w:val="24"/>
                <w:szCs w:val="24"/>
              </w:rPr>
              <w:t xml:space="preserve"> 31:31–34; </w:t>
            </w:r>
            <w:proofErr w:type="spellStart"/>
            <w:r w:rsidRPr="00684635">
              <w:rPr>
                <w:rFonts w:ascii="Times New Roman" w:hAnsi="Times New Roman" w:cs="Times New Roman"/>
                <w:sz w:val="24"/>
                <w:szCs w:val="24"/>
              </w:rPr>
              <w:t>Ezek</w:t>
            </w:r>
            <w:proofErr w:type="spellEnd"/>
            <w:r w:rsidRPr="00684635">
              <w:rPr>
                <w:rFonts w:ascii="Times New Roman" w:hAnsi="Times New Roman" w:cs="Times New Roman"/>
                <w:sz w:val="24"/>
                <w:szCs w:val="24"/>
              </w:rPr>
              <w:t xml:space="preserve"> 34:30; 36:26–27; Col 1:9; 1 Tim 2:3–4; 2 Tim 3:16–17</w:t>
            </w:r>
          </w:p>
          <w:p w:rsidR="00CC4101" w:rsidRPr="00684635" w:rsidRDefault="00CC4101" w:rsidP="00CC4101">
            <w:pPr>
              <w:autoSpaceDE w:val="0"/>
              <w:autoSpaceDN w:val="0"/>
              <w:adjustRightInd w:val="0"/>
              <w:rPr>
                <w:rFonts w:ascii="Times New Roman" w:hAnsi="Times New Roman" w:cs="Times New Roman"/>
                <w:sz w:val="24"/>
                <w:szCs w:val="24"/>
              </w:rPr>
            </w:pPr>
          </w:p>
        </w:tc>
      </w:tr>
      <w:tr w:rsidR="00CC4101" w:rsidRPr="00684635">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Dominion</w:t>
            </w:r>
            <w:r w:rsidRPr="00684635">
              <w:rPr>
                <w:rFonts w:ascii="Times New Roman" w:hAnsi="Times New Roman" w:cs="Times New Roman"/>
                <w:sz w:val="24"/>
                <w:szCs w:val="24"/>
              </w:rPr>
              <w:br/>
              <w:t>(stewardship)</w:t>
            </w:r>
            <w:r w:rsidRPr="00684635">
              <w:rPr>
                <w:rFonts w:ascii="Times New Roman" w:hAnsi="Times New Roman" w:cs="Times New Roman"/>
                <w:sz w:val="24"/>
                <w:szCs w:val="24"/>
              </w:rPr>
              <w:br/>
              <w:t>Gen 1:26–28; 2:19–20</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Domination</w:t>
            </w:r>
            <w:r w:rsidRPr="00684635">
              <w:rPr>
                <w:rFonts w:ascii="Times New Roman" w:hAnsi="Times New Roman" w:cs="Times New Roman"/>
                <w:sz w:val="24"/>
                <w:szCs w:val="24"/>
              </w:rPr>
              <w:br/>
              <w:t>Gen 3:6; 4:17; 6:5</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DOMINION (stewardship renewal)</w:t>
            </w:r>
            <w:r w:rsidRPr="00684635">
              <w:rPr>
                <w:rFonts w:ascii="Times New Roman" w:hAnsi="Times New Roman" w:cs="Times New Roman"/>
                <w:sz w:val="24"/>
                <w:szCs w:val="24"/>
              </w:rPr>
              <w:br/>
              <w:t>Ezek 34:29; 36:28–38; Zech 9:10; Rev 22:3–5</w:t>
            </w:r>
          </w:p>
          <w:p w:rsidR="00CC4101" w:rsidRPr="00684635" w:rsidRDefault="00CC4101" w:rsidP="00CC4101">
            <w:pPr>
              <w:autoSpaceDE w:val="0"/>
              <w:autoSpaceDN w:val="0"/>
              <w:adjustRightInd w:val="0"/>
              <w:rPr>
                <w:rFonts w:ascii="Times New Roman" w:hAnsi="Times New Roman" w:cs="Times New Roman"/>
                <w:sz w:val="24"/>
                <w:szCs w:val="24"/>
              </w:rPr>
            </w:pPr>
          </w:p>
        </w:tc>
      </w:tr>
      <w:tr w:rsidR="00CC4101" w:rsidRPr="00684635">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lastRenderedPageBreak/>
              <w:t>Productivity</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Unproductivity</w:t>
            </w:r>
            <w:r w:rsidRPr="00684635">
              <w:rPr>
                <w:rFonts w:ascii="Times New Roman" w:hAnsi="Times New Roman" w:cs="Times New Roman"/>
                <w:sz w:val="24"/>
                <w:szCs w:val="24"/>
              </w:rPr>
              <w:br/>
              <w:t>Gen 3:17–18</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PRODUCTIVITY</w:t>
            </w:r>
            <w:r w:rsidRPr="00684635">
              <w:rPr>
                <w:rFonts w:ascii="Times New Roman" w:hAnsi="Times New Roman" w:cs="Times New Roman"/>
                <w:sz w:val="24"/>
                <w:szCs w:val="24"/>
              </w:rPr>
              <w:br/>
              <w:t>Joel 2:23–24; Ezek 29:21; 34:26–31; 36:8–12, 30–32, 37–38; 47:12; Amos 9:11–15; Rev 22:2–3</w:t>
            </w:r>
          </w:p>
          <w:p w:rsidR="00CC4101" w:rsidRPr="00684635" w:rsidRDefault="00CC4101" w:rsidP="00CC4101">
            <w:pPr>
              <w:autoSpaceDE w:val="0"/>
              <w:autoSpaceDN w:val="0"/>
              <w:adjustRightInd w:val="0"/>
              <w:rPr>
                <w:rFonts w:ascii="Times New Roman" w:hAnsi="Times New Roman" w:cs="Times New Roman"/>
                <w:sz w:val="24"/>
                <w:szCs w:val="24"/>
              </w:rPr>
            </w:pPr>
          </w:p>
        </w:tc>
      </w:tr>
      <w:tr w:rsidR="00CC4101" w:rsidRPr="00684635">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Security (garden = sheltered, protected area)</w:t>
            </w:r>
            <w:r w:rsidRPr="00684635">
              <w:rPr>
                <w:rFonts w:ascii="Times New Roman" w:hAnsi="Times New Roman" w:cs="Times New Roman"/>
                <w:sz w:val="24"/>
                <w:szCs w:val="24"/>
              </w:rPr>
              <w:br/>
              <w:t>Gen 2:8</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Fear</w:t>
            </w:r>
          </w:p>
          <w:p w:rsidR="00CC4101" w:rsidRPr="00684635" w:rsidRDefault="00CC4101" w:rsidP="00CC4101">
            <w:pPr>
              <w:autoSpaceDE w:val="0"/>
              <w:autoSpaceDN w:val="0"/>
              <w:adjustRightInd w:val="0"/>
              <w:rPr>
                <w:rFonts w:ascii="Times New Roman" w:hAnsi="Times New Roman" w:cs="Times New Roman"/>
                <w:sz w:val="24"/>
                <w:szCs w:val="24"/>
              </w:rPr>
            </w:pPr>
          </w:p>
        </w:tc>
        <w:tc>
          <w:tcPr>
            <w:tcW w:w="2880" w:type="dxa"/>
            <w:tcBorders>
              <w:top w:val="nil"/>
              <w:left w:val="nil"/>
              <w:bottom w:val="nil"/>
              <w:right w:val="nil"/>
            </w:tcBorders>
          </w:tcPr>
          <w:p w:rsidR="00CC4101" w:rsidRPr="00684635" w:rsidRDefault="00CC4101" w:rsidP="00CC4101">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SECURITY (eternal)</w:t>
            </w:r>
            <w:r w:rsidRPr="00684635">
              <w:rPr>
                <w:rFonts w:ascii="Times New Roman" w:hAnsi="Times New Roman" w:cs="Times New Roman"/>
                <w:sz w:val="24"/>
                <w:szCs w:val="24"/>
              </w:rPr>
              <w:br/>
            </w:r>
            <w:proofErr w:type="spellStart"/>
            <w:r w:rsidRPr="00684635">
              <w:rPr>
                <w:rFonts w:ascii="Times New Roman" w:hAnsi="Times New Roman" w:cs="Times New Roman"/>
                <w:sz w:val="24"/>
                <w:szCs w:val="24"/>
              </w:rPr>
              <w:t>Ezek</w:t>
            </w:r>
            <w:proofErr w:type="spellEnd"/>
            <w:r w:rsidRPr="00684635">
              <w:rPr>
                <w:rFonts w:ascii="Times New Roman" w:hAnsi="Times New Roman" w:cs="Times New Roman"/>
                <w:sz w:val="24"/>
                <w:szCs w:val="24"/>
              </w:rPr>
              <w:t xml:space="preserve"> 34:28; 37:27–28; </w:t>
            </w:r>
            <w:proofErr w:type="spellStart"/>
            <w:r w:rsidRPr="00684635">
              <w:rPr>
                <w:rFonts w:ascii="Times New Roman" w:hAnsi="Times New Roman" w:cs="Times New Roman"/>
                <w:sz w:val="24"/>
                <w:szCs w:val="24"/>
              </w:rPr>
              <w:t>Mic</w:t>
            </w:r>
            <w:proofErr w:type="spellEnd"/>
            <w:r w:rsidRPr="00684635">
              <w:rPr>
                <w:rFonts w:ascii="Times New Roman" w:hAnsi="Times New Roman" w:cs="Times New Roman"/>
                <w:sz w:val="24"/>
                <w:szCs w:val="24"/>
              </w:rPr>
              <w:t xml:space="preserve"> 4:4; 1 John 4:18; Rev 7:14–17; 21:3, 8; 22:3–4</w:t>
            </w:r>
            <w:r w:rsidRPr="00684635">
              <w:rPr>
                <w:rFonts w:ascii="Times New Roman" w:hAnsi="Times New Roman" w:cs="Times New Roman"/>
                <w:sz w:val="24"/>
                <w:szCs w:val="24"/>
                <w:vertAlign w:val="superscript"/>
              </w:rPr>
              <w:footnoteReference w:id="1"/>
            </w:r>
          </w:p>
          <w:p w:rsidR="00CC4101" w:rsidRPr="00684635" w:rsidRDefault="00CC4101" w:rsidP="00CC4101">
            <w:pPr>
              <w:autoSpaceDE w:val="0"/>
              <w:autoSpaceDN w:val="0"/>
              <w:adjustRightInd w:val="0"/>
              <w:rPr>
                <w:rFonts w:ascii="Times New Roman" w:hAnsi="Times New Roman" w:cs="Times New Roman"/>
                <w:sz w:val="24"/>
                <w:szCs w:val="24"/>
              </w:rPr>
            </w:pPr>
          </w:p>
        </w:tc>
      </w:tr>
    </w:tbl>
    <w:p w:rsidR="00CC4101" w:rsidRPr="00684635" w:rsidRDefault="00CC4101" w:rsidP="00A0252A">
      <w:pPr>
        <w:rPr>
          <w:rFonts w:ascii="Times New Roman" w:hAnsi="Times New Roman" w:cs="Times New Roman"/>
          <w:color w:val="000000"/>
          <w:sz w:val="24"/>
          <w:szCs w:val="24"/>
        </w:rPr>
      </w:pPr>
    </w:p>
    <w:p w:rsidR="00CC4101" w:rsidRPr="00684635" w:rsidRDefault="00CC4101" w:rsidP="00A0252A">
      <w:pPr>
        <w:rPr>
          <w:rFonts w:ascii="Times New Roman" w:hAnsi="Times New Roman" w:cs="Times New Roman"/>
          <w:color w:val="000000"/>
          <w:sz w:val="24"/>
          <w:szCs w:val="24"/>
        </w:rPr>
      </w:pPr>
    </w:p>
    <w:p w:rsidR="00CC4101" w:rsidRPr="00684635" w:rsidRDefault="002430A3" w:rsidP="00A0252A">
      <w:pPr>
        <w:rPr>
          <w:rFonts w:ascii="Times New Roman" w:hAnsi="Times New Roman" w:cs="Times New Roman"/>
          <w:color w:val="000000"/>
          <w:sz w:val="24"/>
          <w:szCs w:val="24"/>
        </w:rPr>
      </w:pPr>
      <w:bookmarkStart w:id="13" w:name="Prophesyfulfilled"/>
      <w:r w:rsidRPr="00684635">
        <w:rPr>
          <w:rFonts w:ascii="Times New Roman" w:hAnsi="Times New Roman" w:cs="Times New Roman"/>
          <w:color w:val="000000"/>
          <w:sz w:val="24"/>
          <w:szCs w:val="24"/>
        </w:rPr>
        <w:t xml:space="preserve">Fulfillment of Ezekiel’s Prophesy </w:t>
      </w:r>
      <w:proofErr w:type="gramStart"/>
      <w:r w:rsidRPr="00684635">
        <w:rPr>
          <w:rFonts w:ascii="Times New Roman" w:hAnsi="Times New Roman" w:cs="Times New Roman"/>
          <w:color w:val="000000"/>
          <w:sz w:val="24"/>
          <w:szCs w:val="24"/>
        </w:rPr>
        <w:t>about  the</w:t>
      </w:r>
      <w:proofErr w:type="gramEnd"/>
      <w:r w:rsidRPr="00684635">
        <w:rPr>
          <w:rFonts w:ascii="Times New Roman" w:hAnsi="Times New Roman" w:cs="Times New Roman"/>
          <w:color w:val="000000"/>
          <w:sz w:val="24"/>
          <w:szCs w:val="24"/>
        </w:rPr>
        <w:t xml:space="preserve"> Temple</w:t>
      </w:r>
    </w:p>
    <w:bookmarkEnd w:id="13"/>
    <w:p w:rsidR="002430A3" w:rsidRPr="00684635" w:rsidRDefault="002430A3" w:rsidP="00A0252A">
      <w:pPr>
        <w:rPr>
          <w:rFonts w:ascii="Times New Roman" w:hAnsi="Times New Roman" w:cs="Times New Roman"/>
          <w:color w:val="000000"/>
          <w:sz w:val="24"/>
          <w:szCs w:val="24"/>
        </w:rPr>
      </w:pPr>
    </w:p>
    <w:p w:rsidR="002430A3" w:rsidRPr="00684635" w:rsidRDefault="002430A3" w:rsidP="002430A3">
      <w:pPr>
        <w:pStyle w:val="ListParagraph"/>
        <w:numPr>
          <w:ilvl w:val="2"/>
          <w:numId w:val="4"/>
        </w:numPr>
        <w:rPr>
          <w:rFonts w:ascii="Times New Roman" w:hAnsi="Times New Roman"/>
          <w:color w:val="000000"/>
          <w:sz w:val="24"/>
          <w:szCs w:val="24"/>
        </w:rPr>
      </w:pPr>
      <w:r w:rsidRPr="00684635">
        <w:rPr>
          <w:rFonts w:ascii="Times New Roman" w:hAnsi="Times New Roman"/>
          <w:color w:val="000000"/>
          <w:sz w:val="24"/>
          <w:szCs w:val="24"/>
        </w:rPr>
        <w:t xml:space="preserve"> Fulfilled in Israel’s History but not precisely.</w:t>
      </w:r>
    </w:p>
    <w:p w:rsidR="002430A3" w:rsidRPr="00684635" w:rsidRDefault="002430A3" w:rsidP="002430A3">
      <w:pPr>
        <w:pStyle w:val="ListParagraph"/>
        <w:numPr>
          <w:ilvl w:val="2"/>
          <w:numId w:val="4"/>
        </w:numPr>
        <w:rPr>
          <w:rFonts w:ascii="Times New Roman" w:hAnsi="Times New Roman"/>
          <w:color w:val="000000"/>
          <w:sz w:val="24"/>
          <w:szCs w:val="24"/>
        </w:rPr>
      </w:pPr>
      <w:r w:rsidRPr="00684635">
        <w:rPr>
          <w:rFonts w:ascii="Times New Roman" w:hAnsi="Times New Roman"/>
          <w:color w:val="000000"/>
          <w:sz w:val="24"/>
          <w:szCs w:val="24"/>
        </w:rPr>
        <w:t>Fulfilled in the Church—symbolically</w:t>
      </w:r>
    </w:p>
    <w:p w:rsidR="002430A3" w:rsidRPr="00684635" w:rsidRDefault="002430A3" w:rsidP="002430A3">
      <w:pPr>
        <w:pStyle w:val="ListParagraph"/>
        <w:numPr>
          <w:ilvl w:val="2"/>
          <w:numId w:val="4"/>
        </w:numPr>
        <w:rPr>
          <w:rFonts w:ascii="Times New Roman" w:hAnsi="Times New Roman"/>
          <w:color w:val="000000"/>
          <w:sz w:val="24"/>
          <w:szCs w:val="24"/>
        </w:rPr>
      </w:pPr>
      <w:r w:rsidRPr="00684635">
        <w:rPr>
          <w:rFonts w:ascii="Times New Roman" w:hAnsi="Times New Roman"/>
          <w:color w:val="000000"/>
          <w:sz w:val="24"/>
          <w:szCs w:val="24"/>
        </w:rPr>
        <w:t>To Be fulfilled at some time in the future—a la premillenialism</w:t>
      </w:r>
    </w:p>
    <w:p w:rsidR="002430A3" w:rsidRPr="00684635" w:rsidRDefault="002430A3" w:rsidP="002430A3">
      <w:pPr>
        <w:pStyle w:val="ListParagraph"/>
        <w:numPr>
          <w:ilvl w:val="2"/>
          <w:numId w:val="4"/>
        </w:numPr>
        <w:rPr>
          <w:rFonts w:ascii="Times New Roman" w:hAnsi="Times New Roman"/>
          <w:color w:val="000000"/>
          <w:sz w:val="24"/>
          <w:szCs w:val="24"/>
        </w:rPr>
      </w:pPr>
      <w:r w:rsidRPr="00684635">
        <w:rPr>
          <w:rFonts w:ascii="Times New Roman" w:hAnsi="Times New Roman"/>
          <w:color w:val="000000"/>
          <w:sz w:val="24"/>
          <w:szCs w:val="24"/>
        </w:rPr>
        <w:t>Really a symbolical indication of Israel’s future, but not literally.</w:t>
      </w:r>
    </w:p>
    <w:p w:rsidR="002430A3" w:rsidRPr="00684635" w:rsidRDefault="002430A3" w:rsidP="002430A3">
      <w:pPr>
        <w:pStyle w:val="Level2"/>
        <w:numPr>
          <w:ilvl w:val="0"/>
          <w:numId w:val="0"/>
        </w:numPr>
        <w:rPr>
          <w:rFonts w:ascii="Times New Roman" w:hAnsi="Times New Roman" w:cs="Times New Roman"/>
          <w:color w:val="000000"/>
        </w:rPr>
      </w:pPr>
    </w:p>
    <w:p w:rsidR="002430A3" w:rsidRPr="00684635" w:rsidRDefault="002430A3" w:rsidP="002430A3">
      <w:pPr>
        <w:pStyle w:val="Level2"/>
        <w:numPr>
          <w:ilvl w:val="0"/>
          <w:numId w:val="0"/>
        </w:numPr>
        <w:rPr>
          <w:rFonts w:ascii="Times New Roman" w:hAnsi="Times New Roman" w:cs="Times New Roman"/>
          <w:color w:val="000000"/>
        </w:rPr>
      </w:pPr>
      <w:r w:rsidRPr="00684635">
        <w:rPr>
          <w:rFonts w:ascii="Times New Roman" w:hAnsi="Times New Roman" w:cs="Times New Roman"/>
          <w:color w:val="000000"/>
        </w:rPr>
        <w:t>Sins of violating the menstrual cycle</w:t>
      </w:r>
    </w:p>
    <w:p w:rsidR="002430A3" w:rsidRPr="00684635" w:rsidRDefault="002430A3" w:rsidP="002430A3">
      <w:pPr>
        <w:pStyle w:val="Level2"/>
        <w:numPr>
          <w:ilvl w:val="0"/>
          <w:numId w:val="0"/>
        </w:numPr>
        <w:rPr>
          <w:rFonts w:ascii="Times New Roman" w:hAnsi="Times New Roman" w:cs="Times New Roman"/>
          <w:color w:val="000000"/>
        </w:rPr>
      </w:pPr>
      <w:r w:rsidRPr="00684635">
        <w:rPr>
          <w:rFonts w:ascii="Times New Roman" w:hAnsi="Times New Roman" w:cs="Times New Roman"/>
          <w:color w:val="000000"/>
        </w:rPr>
        <w:tab/>
      </w:r>
      <w:proofErr w:type="gramStart"/>
      <w:r w:rsidRPr="00684635">
        <w:rPr>
          <w:rFonts w:ascii="Times New Roman" w:hAnsi="Times New Roman" w:cs="Times New Roman"/>
          <w:color w:val="000000"/>
        </w:rPr>
        <w:t>Because of the symbolism of life in the blood.</w:t>
      </w:r>
      <w:proofErr w:type="gramEnd"/>
    </w:p>
    <w:p w:rsidR="002430A3" w:rsidRPr="00684635" w:rsidRDefault="002430A3" w:rsidP="002430A3">
      <w:pPr>
        <w:pStyle w:val="Level2"/>
        <w:numPr>
          <w:ilvl w:val="0"/>
          <w:numId w:val="0"/>
        </w:numPr>
        <w:rPr>
          <w:rFonts w:ascii="Times New Roman" w:hAnsi="Times New Roman" w:cs="Times New Roman"/>
          <w:color w:val="000000"/>
        </w:rPr>
      </w:pPr>
      <w:r w:rsidRPr="00684635">
        <w:rPr>
          <w:rFonts w:ascii="Times New Roman" w:hAnsi="Times New Roman" w:cs="Times New Roman"/>
          <w:color w:val="000000"/>
        </w:rPr>
        <w:tab/>
        <w:t>Because of God’s command by fiat—simply arbitrary</w:t>
      </w:r>
    </w:p>
    <w:p w:rsidR="002430A3" w:rsidRPr="00684635" w:rsidRDefault="002430A3" w:rsidP="002430A3">
      <w:pPr>
        <w:pStyle w:val="Level2"/>
        <w:numPr>
          <w:ilvl w:val="0"/>
          <w:numId w:val="0"/>
        </w:numPr>
        <w:rPr>
          <w:rFonts w:ascii="Times New Roman" w:hAnsi="Times New Roman" w:cs="Times New Roman"/>
          <w:color w:val="000000"/>
        </w:rPr>
      </w:pPr>
      <w:r w:rsidRPr="00684635">
        <w:rPr>
          <w:rFonts w:ascii="Times New Roman" w:hAnsi="Times New Roman" w:cs="Times New Roman"/>
          <w:color w:val="000000"/>
        </w:rPr>
        <w:tab/>
        <w:t xml:space="preserve">Because of the violation of optimum procreation </w:t>
      </w:r>
    </w:p>
    <w:p w:rsidR="002430A3" w:rsidRPr="00684635" w:rsidRDefault="002430A3" w:rsidP="002430A3">
      <w:pPr>
        <w:pStyle w:val="Level2"/>
        <w:numPr>
          <w:ilvl w:val="0"/>
          <w:numId w:val="0"/>
        </w:numPr>
        <w:ind w:left="864"/>
        <w:rPr>
          <w:rFonts w:ascii="Times New Roman" w:hAnsi="Times New Roman" w:cs="Times New Roman"/>
          <w:color w:val="000000"/>
        </w:rPr>
      </w:pPr>
      <w:r w:rsidRPr="00684635">
        <w:rPr>
          <w:rFonts w:ascii="Times New Roman" w:hAnsi="Times New Roman" w:cs="Times New Roman"/>
          <w:color w:val="000000"/>
        </w:rPr>
        <w:t xml:space="preserve"> </w:t>
      </w:r>
    </w:p>
    <w:p w:rsidR="002430A3" w:rsidRPr="00684635" w:rsidRDefault="002430A3" w:rsidP="00A0252A">
      <w:pPr>
        <w:rPr>
          <w:rFonts w:ascii="Times New Roman" w:hAnsi="Times New Roman" w:cs="Times New Roman"/>
          <w:color w:val="000000"/>
          <w:sz w:val="24"/>
          <w:szCs w:val="24"/>
        </w:rPr>
      </w:pPr>
    </w:p>
    <w:p w:rsidR="00A0252A" w:rsidRPr="00684635" w:rsidRDefault="00D67280" w:rsidP="00A0252A">
      <w:pPr>
        <w:rPr>
          <w:rFonts w:ascii="Times New Roman" w:hAnsi="Times New Roman" w:cs="Times New Roman"/>
          <w:b/>
          <w:bCs/>
          <w:sz w:val="24"/>
          <w:szCs w:val="24"/>
        </w:rPr>
      </w:pPr>
      <w:r w:rsidRPr="00684635">
        <w:rPr>
          <w:rFonts w:ascii="Times New Roman" w:hAnsi="Times New Roman" w:cs="Times New Roman"/>
          <w:b/>
          <w:bCs/>
          <w:sz w:val="24"/>
          <w:szCs w:val="24"/>
        </w:rPr>
        <w:t>Lessons from Ezekiel 14</w:t>
      </w:r>
    </w:p>
    <w:p w:rsidR="00A0252A" w:rsidRPr="00684635" w:rsidRDefault="00A0252A" w:rsidP="00A0252A">
      <w:pPr>
        <w:rPr>
          <w:rFonts w:ascii="Times New Roman" w:hAnsi="Times New Roman" w:cs="Times New Roman"/>
          <w:b/>
          <w:bCs/>
          <w:sz w:val="24"/>
          <w:szCs w:val="24"/>
        </w:rPr>
      </w:pPr>
    </w:p>
    <w:p w:rsidR="00D67280" w:rsidRPr="00684635" w:rsidRDefault="00D67280" w:rsidP="00A0252A">
      <w:pPr>
        <w:rPr>
          <w:rFonts w:ascii="Times New Roman" w:hAnsi="Times New Roman" w:cs="Times New Roman"/>
          <w:sz w:val="24"/>
          <w:szCs w:val="24"/>
        </w:rPr>
      </w:pPr>
      <w:r w:rsidRPr="00684635">
        <w:rPr>
          <w:rFonts w:ascii="Times New Roman" w:hAnsi="Times New Roman" w:cs="Times New Roman"/>
          <w:sz w:val="24"/>
          <w:szCs w:val="24"/>
        </w:rPr>
        <w:t>Key phrase from Ezekiel: You will know that I am the Lord.  It occurs over 60 times and is mentioned in almost every chapter. 14:8</w:t>
      </w:r>
    </w:p>
    <w:p w:rsidR="00A0252A" w:rsidRPr="00684635" w:rsidRDefault="00A0252A"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sz w:val="24"/>
          <w:szCs w:val="24"/>
        </w:rPr>
        <w:t xml:space="preserve">There are three ways to analyze the lessons of scripture: </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jc w:val="both"/>
        <w:rPr>
          <w:rFonts w:ascii="Times New Roman" w:hAnsi="Times New Roman" w:cs="Times New Roman"/>
          <w:sz w:val="24"/>
          <w:szCs w:val="24"/>
        </w:rPr>
      </w:pPr>
      <w:r w:rsidRPr="00684635">
        <w:rPr>
          <w:rFonts w:ascii="Times New Roman" w:hAnsi="Times New Roman" w:cs="Times New Roman"/>
          <w:sz w:val="24"/>
          <w:szCs w:val="24"/>
        </w:rPr>
        <w:t xml:space="preserve">1. </w:t>
      </w:r>
      <w:r w:rsidRPr="00684635">
        <w:rPr>
          <w:rFonts w:ascii="Times New Roman" w:hAnsi="Times New Roman" w:cs="Times New Roman"/>
          <w:sz w:val="24"/>
          <w:szCs w:val="24"/>
        </w:rPr>
        <w:tab/>
        <w:t>The immediate situation of history and the lessons for the people involved then.</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jc w:val="both"/>
        <w:rPr>
          <w:rFonts w:ascii="Times New Roman" w:hAnsi="Times New Roman" w:cs="Times New Roman"/>
          <w:sz w:val="24"/>
          <w:szCs w:val="24"/>
        </w:rPr>
      </w:pPr>
      <w:r w:rsidRPr="00684635">
        <w:rPr>
          <w:rFonts w:ascii="Times New Roman" w:hAnsi="Times New Roman" w:cs="Times New Roman"/>
          <w:sz w:val="24"/>
          <w:szCs w:val="24"/>
        </w:rPr>
        <w:t xml:space="preserve">2. </w:t>
      </w:r>
      <w:r w:rsidRPr="00684635">
        <w:rPr>
          <w:rFonts w:ascii="Times New Roman" w:hAnsi="Times New Roman" w:cs="Times New Roman"/>
          <w:sz w:val="24"/>
          <w:szCs w:val="24"/>
        </w:rPr>
        <w:tab/>
        <w:t>The application of the principles to our lives.</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jc w:val="both"/>
        <w:rPr>
          <w:rFonts w:ascii="Times New Roman" w:hAnsi="Times New Roman" w:cs="Times New Roman"/>
          <w:sz w:val="24"/>
          <w:szCs w:val="24"/>
        </w:rPr>
      </w:pPr>
      <w:r w:rsidRPr="00684635">
        <w:rPr>
          <w:rFonts w:ascii="Times New Roman" w:hAnsi="Times New Roman" w:cs="Times New Roman"/>
          <w:sz w:val="24"/>
          <w:szCs w:val="24"/>
        </w:rPr>
        <w:t xml:space="preserve">3. </w:t>
      </w:r>
      <w:r w:rsidRPr="00684635">
        <w:rPr>
          <w:rFonts w:ascii="Times New Roman" w:hAnsi="Times New Roman" w:cs="Times New Roman"/>
          <w:sz w:val="24"/>
          <w:szCs w:val="24"/>
        </w:rPr>
        <w:tab/>
        <w:t>Projecting the principle into future situations.</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b/>
          <w:bCs/>
          <w:sz w:val="24"/>
          <w:szCs w:val="24"/>
        </w:rPr>
        <w:t>Then:</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sz w:val="24"/>
          <w:szCs w:val="24"/>
        </w:rPr>
        <w:t>1. God is going to bring judgment upon Jerusalem.</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864"/>
        <w:jc w:val="both"/>
        <w:rPr>
          <w:rFonts w:ascii="Times New Roman" w:hAnsi="Times New Roman" w:cs="Times New Roman"/>
          <w:sz w:val="24"/>
          <w:szCs w:val="24"/>
        </w:rPr>
      </w:pPr>
      <w:r w:rsidRPr="00684635">
        <w:rPr>
          <w:rFonts w:ascii="Times New Roman" w:hAnsi="Times New Roman" w:cs="Times New Roman"/>
          <w:sz w:val="24"/>
          <w:szCs w:val="24"/>
        </w:rPr>
        <w:t xml:space="preserve">     A. </w:t>
      </w:r>
      <w:r w:rsidRPr="00684635">
        <w:rPr>
          <w:rFonts w:ascii="Times New Roman" w:hAnsi="Times New Roman" w:cs="Times New Roman"/>
          <w:sz w:val="24"/>
          <w:szCs w:val="24"/>
        </w:rPr>
        <w:tab/>
        <w:t>It is inevitable.</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864"/>
        <w:jc w:val="both"/>
        <w:rPr>
          <w:rFonts w:ascii="Times New Roman" w:hAnsi="Times New Roman" w:cs="Times New Roman"/>
          <w:sz w:val="24"/>
          <w:szCs w:val="24"/>
        </w:rPr>
      </w:pPr>
      <w:r w:rsidRPr="00684635">
        <w:rPr>
          <w:rFonts w:ascii="Times New Roman" w:hAnsi="Times New Roman" w:cs="Times New Roman"/>
          <w:sz w:val="24"/>
          <w:szCs w:val="24"/>
        </w:rPr>
        <w:t xml:space="preserve">     B.</w:t>
      </w:r>
      <w:r w:rsidRPr="00684635">
        <w:rPr>
          <w:rFonts w:ascii="Times New Roman" w:hAnsi="Times New Roman" w:cs="Times New Roman"/>
          <w:sz w:val="24"/>
          <w:szCs w:val="24"/>
        </w:rPr>
        <w:tab/>
        <w:t>Noah, Daniel and Job, could not over rule or intercede for others, they could only save themselves.</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864"/>
        <w:jc w:val="both"/>
        <w:rPr>
          <w:rFonts w:ascii="Times New Roman" w:hAnsi="Times New Roman" w:cs="Times New Roman"/>
          <w:sz w:val="24"/>
          <w:szCs w:val="24"/>
        </w:rPr>
      </w:pPr>
      <w:r w:rsidRPr="00684635">
        <w:rPr>
          <w:rFonts w:ascii="Times New Roman" w:hAnsi="Times New Roman" w:cs="Times New Roman"/>
          <w:sz w:val="24"/>
          <w:szCs w:val="24"/>
        </w:rPr>
        <w:t xml:space="preserve">     C. </w:t>
      </w:r>
      <w:r w:rsidRPr="00684635">
        <w:rPr>
          <w:rFonts w:ascii="Times New Roman" w:hAnsi="Times New Roman" w:cs="Times New Roman"/>
          <w:sz w:val="24"/>
          <w:szCs w:val="24"/>
        </w:rPr>
        <w:tab/>
        <w:t xml:space="preserve">This is contrary to </w:t>
      </w:r>
      <w:proofErr w:type="gramStart"/>
      <w:r w:rsidRPr="00684635">
        <w:rPr>
          <w:rFonts w:ascii="Times New Roman" w:hAnsi="Times New Roman" w:cs="Times New Roman"/>
          <w:sz w:val="24"/>
          <w:szCs w:val="24"/>
        </w:rPr>
        <w:t>the  situation</w:t>
      </w:r>
      <w:proofErr w:type="gramEnd"/>
      <w:r w:rsidRPr="00684635">
        <w:rPr>
          <w:rFonts w:ascii="Times New Roman" w:hAnsi="Times New Roman" w:cs="Times New Roman"/>
          <w:sz w:val="24"/>
          <w:szCs w:val="24"/>
        </w:rPr>
        <w:t xml:space="preserve"> of Abraham's prayer for Sodom</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sz w:val="24"/>
          <w:szCs w:val="24"/>
        </w:rPr>
        <w:lastRenderedPageBreak/>
        <w:t>2. A remnant will be saved</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864"/>
        <w:jc w:val="both"/>
        <w:rPr>
          <w:rFonts w:ascii="Times New Roman" w:hAnsi="Times New Roman" w:cs="Times New Roman"/>
          <w:sz w:val="24"/>
          <w:szCs w:val="24"/>
        </w:rPr>
      </w:pPr>
      <w:r w:rsidRPr="00684635">
        <w:rPr>
          <w:rFonts w:ascii="Times New Roman" w:hAnsi="Times New Roman" w:cs="Times New Roman"/>
          <w:sz w:val="24"/>
          <w:szCs w:val="24"/>
        </w:rPr>
        <w:t xml:space="preserve">     A. </w:t>
      </w:r>
      <w:r w:rsidRPr="00684635">
        <w:rPr>
          <w:rFonts w:ascii="Times New Roman" w:hAnsi="Times New Roman" w:cs="Times New Roman"/>
          <w:sz w:val="24"/>
          <w:szCs w:val="24"/>
        </w:rPr>
        <w:tab/>
        <w:t xml:space="preserve">The remnant will not necessarily be the </w:t>
      </w:r>
      <w:proofErr w:type="gramStart"/>
      <w:r w:rsidRPr="00684635">
        <w:rPr>
          <w:rFonts w:ascii="Times New Roman" w:hAnsi="Times New Roman" w:cs="Times New Roman"/>
          <w:sz w:val="24"/>
          <w:szCs w:val="24"/>
        </w:rPr>
        <w:t>faithful,</w:t>
      </w:r>
      <w:proofErr w:type="gramEnd"/>
      <w:r w:rsidRPr="00684635">
        <w:rPr>
          <w:rFonts w:ascii="Times New Roman" w:hAnsi="Times New Roman" w:cs="Times New Roman"/>
          <w:sz w:val="24"/>
          <w:szCs w:val="24"/>
        </w:rPr>
        <w:t xml:space="preserve"> it may simply be a random group.</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864"/>
        <w:jc w:val="both"/>
        <w:rPr>
          <w:rFonts w:ascii="Times New Roman" w:hAnsi="Times New Roman" w:cs="Times New Roman"/>
          <w:sz w:val="24"/>
          <w:szCs w:val="24"/>
        </w:rPr>
      </w:pPr>
      <w:r w:rsidRPr="00684635">
        <w:rPr>
          <w:rFonts w:ascii="Times New Roman" w:hAnsi="Times New Roman" w:cs="Times New Roman"/>
          <w:sz w:val="24"/>
          <w:szCs w:val="24"/>
        </w:rPr>
        <w:t xml:space="preserve">     B. </w:t>
      </w:r>
      <w:r w:rsidRPr="00684635">
        <w:rPr>
          <w:rFonts w:ascii="Times New Roman" w:hAnsi="Times New Roman" w:cs="Times New Roman"/>
          <w:sz w:val="24"/>
          <w:szCs w:val="24"/>
        </w:rPr>
        <w:tab/>
        <w:t>This will be to demonstrate the power of God.</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b/>
          <w:bCs/>
          <w:sz w:val="24"/>
          <w:szCs w:val="24"/>
        </w:rPr>
        <w:t>Now:</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sz w:val="24"/>
          <w:szCs w:val="24"/>
        </w:rPr>
        <w:t>1. God will abandon us if we persist long enough in unrighteousness.</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864"/>
        <w:jc w:val="both"/>
        <w:rPr>
          <w:rFonts w:ascii="Times New Roman" w:hAnsi="Times New Roman" w:cs="Times New Roman"/>
          <w:sz w:val="24"/>
          <w:szCs w:val="24"/>
        </w:rPr>
      </w:pPr>
      <w:r w:rsidRPr="00684635">
        <w:rPr>
          <w:rFonts w:ascii="Times New Roman" w:hAnsi="Times New Roman" w:cs="Times New Roman"/>
          <w:sz w:val="24"/>
          <w:szCs w:val="24"/>
        </w:rPr>
        <w:t xml:space="preserve">     A. </w:t>
      </w:r>
      <w:r w:rsidRPr="00684635">
        <w:rPr>
          <w:rFonts w:ascii="Times New Roman" w:hAnsi="Times New Roman" w:cs="Times New Roman"/>
          <w:sz w:val="24"/>
          <w:szCs w:val="24"/>
        </w:rPr>
        <w:tab/>
        <w:t>Counter point:  If we will repent, God is anxious to forgive us.</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864"/>
        <w:jc w:val="both"/>
        <w:rPr>
          <w:rFonts w:ascii="Times New Roman" w:hAnsi="Times New Roman" w:cs="Times New Roman"/>
          <w:sz w:val="24"/>
          <w:szCs w:val="24"/>
        </w:rPr>
      </w:pPr>
      <w:r w:rsidRPr="00684635">
        <w:rPr>
          <w:rFonts w:ascii="Times New Roman" w:hAnsi="Times New Roman" w:cs="Times New Roman"/>
          <w:sz w:val="24"/>
          <w:szCs w:val="24"/>
        </w:rPr>
        <w:t xml:space="preserve">     B. </w:t>
      </w:r>
      <w:r w:rsidRPr="00684635">
        <w:rPr>
          <w:rFonts w:ascii="Times New Roman" w:hAnsi="Times New Roman" w:cs="Times New Roman"/>
          <w:sz w:val="24"/>
          <w:szCs w:val="24"/>
        </w:rPr>
        <w:tab/>
        <w:t>This may apply to a nation or an individual.</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sz w:val="24"/>
          <w:szCs w:val="24"/>
        </w:rPr>
        <w:t>2. We cannot be saved by anyone else's righteousness.</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864"/>
        <w:jc w:val="both"/>
        <w:rPr>
          <w:rFonts w:ascii="Times New Roman" w:hAnsi="Times New Roman" w:cs="Times New Roman"/>
          <w:sz w:val="24"/>
          <w:szCs w:val="24"/>
        </w:rPr>
      </w:pPr>
      <w:r w:rsidRPr="00684635">
        <w:rPr>
          <w:rFonts w:ascii="Times New Roman" w:hAnsi="Times New Roman" w:cs="Times New Roman"/>
          <w:sz w:val="24"/>
          <w:szCs w:val="24"/>
        </w:rPr>
        <w:t xml:space="preserve">     A. </w:t>
      </w:r>
      <w:r w:rsidRPr="00684635">
        <w:rPr>
          <w:rFonts w:ascii="Times New Roman" w:hAnsi="Times New Roman" w:cs="Times New Roman"/>
          <w:sz w:val="24"/>
          <w:szCs w:val="24"/>
        </w:rPr>
        <w:tab/>
        <w:t>Counter point: God can and does use others to warn and influence us.</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b/>
          <w:bCs/>
          <w:sz w:val="24"/>
          <w:szCs w:val="24"/>
        </w:rPr>
        <w:t>Always:</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jc w:val="both"/>
        <w:rPr>
          <w:rFonts w:ascii="Times New Roman" w:hAnsi="Times New Roman" w:cs="Times New Roman"/>
          <w:sz w:val="24"/>
          <w:szCs w:val="24"/>
        </w:rPr>
      </w:pPr>
      <w:r w:rsidRPr="00684635">
        <w:rPr>
          <w:rFonts w:ascii="Times New Roman" w:hAnsi="Times New Roman" w:cs="Times New Roman"/>
          <w:sz w:val="24"/>
          <w:szCs w:val="24"/>
        </w:rPr>
        <w:t>1.</w:t>
      </w:r>
      <w:r w:rsidRPr="00684635">
        <w:rPr>
          <w:rFonts w:ascii="Times New Roman" w:hAnsi="Times New Roman" w:cs="Times New Roman"/>
          <w:sz w:val="24"/>
          <w:szCs w:val="24"/>
        </w:rPr>
        <w:tab/>
        <w:t>Others may influence us for good (or evil) but we must ultimately be judged on our own lives, not others.</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jc w:val="both"/>
        <w:rPr>
          <w:rFonts w:ascii="Times New Roman" w:hAnsi="Times New Roman" w:cs="Times New Roman"/>
          <w:sz w:val="24"/>
          <w:szCs w:val="24"/>
        </w:rPr>
      </w:pPr>
      <w:r w:rsidRPr="00684635">
        <w:rPr>
          <w:rFonts w:ascii="Times New Roman" w:hAnsi="Times New Roman" w:cs="Times New Roman"/>
          <w:sz w:val="24"/>
          <w:szCs w:val="24"/>
        </w:rPr>
        <w:t xml:space="preserve">2. </w:t>
      </w:r>
      <w:r w:rsidRPr="00684635">
        <w:rPr>
          <w:rFonts w:ascii="Times New Roman" w:hAnsi="Times New Roman" w:cs="Times New Roman"/>
          <w:sz w:val="24"/>
          <w:szCs w:val="24"/>
        </w:rPr>
        <w:tab/>
        <w:t>If we persist in unrighteous long enough, God will cut us off.</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sz w:val="24"/>
          <w:szCs w:val="24"/>
        </w:rPr>
        <w:t>Application to our lives:</w:t>
      </w:r>
    </w:p>
    <w:p w:rsidR="00530F1E" w:rsidRPr="00684635" w:rsidRDefault="00530F1E"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p>
    <w:p w:rsidR="00530F1E" w:rsidRPr="00684635" w:rsidRDefault="00530F1E" w:rsidP="00530F1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b/>
          <w:sz w:val="24"/>
          <w:szCs w:val="24"/>
        </w:rPr>
      </w:pPr>
      <w:r w:rsidRPr="00684635">
        <w:rPr>
          <w:rFonts w:ascii="Times New Roman" w:hAnsi="Times New Roman" w:cs="Times New Roman"/>
          <w:b/>
          <w:sz w:val="24"/>
          <w:szCs w:val="24"/>
        </w:rPr>
        <w:t>Do people persist in sin thinking that God will overlook it or not punish it?</w:t>
      </w:r>
    </w:p>
    <w:p w:rsidR="00530F1E" w:rsidRPr="00684635" w:rsidRDefault="00530F1E" w:rsidP="00530F1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sz w:val="24"/>
          <w:szCs w:val="24"/>
        </w:rPr>
        <w:t xml:space="preserve">     Do we think that others good will save us?</w:t>
      </w:r>
    </w:p>
    <w:p w:rsidR="00530F1E" w:rsidRPr="00684635" w:rsidRDefault="00530F1E" w:rsidP="00530F1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sz w:val="24"/>
          <w:szCs w:val="24"/>
        </w:rPr>
        <w:t xml:space="preserve">          When we allow others to financially support the church?</w:t>
      </w:r>
    </w:p>
    <w:p w:rsidR="00530F1E" w:rsidRPr="00684635" w:rsidRDefault="00530F1E" w:rsidP="00530F1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sz w:val="24"/>
          <w:szCs w:val="24"/>
        </w:rPr>
        <w:t xml:space="preserve">          When we let others do personal work for us?</w:t>
      </w:r>
    </w:p>
    <w:p w:rsidR="00530F1E" w:rsidRPr="00684635" w:rsidRDefault="00530F1E" w:rsidP="00530F1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sz w:val="24"/>
          <w:szCs w:val="24"/>
        </w:rPr>
        <w:t xml:space="preserve">          When we allow the preacher to give answers and know the Bible for us?</w:t>
      </w:r>
    </w:p>
    <w:p w:rsidR="00530F1E" w:rsidRPr="00684635" w:rsidRDefault="00530F1E" w:rsidP="00530F1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sz w:val="24"/>
          <w:szCs w:val="24"/>
        </w:rPr>
        <w:t xml:space="preserve">          When we say, </w:t>
      </w:r>
      <w:proofErr w:type="gramStart"/>
      <w:r w:rsidRPr="00684635">
        <w:rPr>
          <w:rFonts w:ascii="Times New Roman" w:hAnsi="Times New Roman" w:cs="Times New Roman"/>
          <w:sz w:val="24"/>
          <w:szCs w:val="24"/>
        </w:rPr>
        <w:t>Well</w:t>
      </w:r>
      <w:proofErr w:type="gramEnd"/>
      <w:r w:rsidRPr="00684635">
        <w:rPr>
          <w:rFonts w:ascii="Times New Roman" w:hAnsi="Times New Roman" w:cs="Times New Roman"/>
          <w:sz w:val="24"/>
          <w:szCs w:val="24"/>
        </w:rPr>
        <w:t xml:space="preserve"> my wife/husband teaches a class, etc?</w:t>
      </w:r>
    </w:p>
    <w:p w:rsidR="00D67280" w:rsidRPr="00684635" w:rsidRDefault="00D67280" w:rsidP="00530F1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r w:rsidRPr="00684635">
        <w:rPr>
          <w:rFonts w:ascii="Times New Roman" w:hAnsi="Times New Roman" w:cs="Times New Roman"/>
          <w:b/>
          <w:sz w:val="24"/>
          <w:szCs w:val="24"/>
        </w:rPr>
        <w:t xml:space="preserve">     </w:t>
      </w:r>
    </w:p>
    <w:p w:rsidR="00D67280" w:rsidRPr="00684635" w:rsidRDefault="00D67280" w:rsidP="00D6728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both"/>
        <w:rPr>
          <w:rFonts w:ascii="Times New Roman" w:hAnsi="Times New Roman" w:cs="Times New Roman"/>
          <w:sz w:val="24"/>
          <w:szCs w:val="24"/>
        </w:rPr>
      </w:pPr>
      <w:bookmarkStart w:id="14" w:name="QuickMark"/>
      <w:bookmarkEnd w:id="14"/>
      <w:r w:rsidRPr="00684635">
        <w:rPr>
          <w:rFonts w:ascii="Times New Roman" w:hAnsi="Times New Roman" w:cs="Times New Roman"/>
          <w:sz w:val="24"/>
          <w:szCs w:val="24"/>
        </w:rPr>
        <w:t>The principle of selectivity:  There are many lessons in Ezekiel; we have chosen to focus in on one of them.  If we will truly be God's people, we should be concerned will all of His teaching.</w:t>
      </w:r>
    </w:p>
    <w:p w:rsidR="00A205EB" w:rsidRPr="00684635" w:rsidRDefault="00A205EB">
      <w:pPr>
        <w:rPr>
          <w:rFonts w:ascii="Times New Roman" w:hAnsi="Times New Roman" w:cs="Times New Roman"/>
          <w:sz w:val="24"/>
          <w:szCs w:val="24"/>
        </w:rPr>
      </w:pPr>
    </w:p>
    <w:p w:rsidR="002110A0" w:rsidRPr="00684635" w:rsidRDefault="002110A0" w:rsidP="002110A0">
      <w:pPr>
        <w:spacing w:before="360" w:after="120"/>
        <w:contextualSpacing/>
        <w:rPr>
          <w:rFonts w:ascii="Times New Roman" w:hAnsi="Times New Roman" w:cs="Times New Roman"/>
          <w:b/>
          <w:sz w:val="24"/>
          <w:szCs w:val="24"/>
        </w:rPr>
      </w:pPr>
      <w:r w:rsidRPr="00684635">
        <w:rPr>
          <w:rFonts w:ascii="Times New Roman" w:hAnsi="Times New Roman" w:cs="Times New Roman"/>
          <w:b/>
          <w:sz w:val="24"/>
          <w:szCs w:val="24"/>
        </w:rPr>
        <w:t xml:space="preserve">Ezekiel 25 to </w:t>
      </w:r>
      <w:proofErr w:type="gramStart"/>
      <w:r w:rsidRPr="00684635">
        <w:rPr>
          <w:rFonts w:ascii="Times New Roman" w:hAnsi="Times New Roman" w:cs="Times New Roman"/>
          <w:b/>
          <w:sz w:val="24"/>
          <w:szCs w:val="24"/>
        </w:rPr>
        <w:t>32  God</w:t>
      </w:r>
      <w:proofErr w:type="gramEnd"/>
      <w:r w:rsidRPr="00684635">
        <w:rPr>
          <w:rFonts w:ascii="Times New Roman" w:hAnsi="Times New Roman" w:cs="Times New Roman"/>
          <w:b/>
          <w:sz w:val="24"/>
          <w:szCs w:val="24"/>
        </w:rPr>
        <w:t xml:space="preserve"> will bring judgment on the nations.</w:t>
      </w:r>
    </w:p>
    <w:p w:rsidR="002110A0" w:rsidRPr="00684635" w:rsidRDefault="002110A0" w:rsidP="002110A0">
      <w:pPr>
        <w:spacing w:before="360" w:after="120"/>
        <w:contextualSpacing/>
        <w:rPr>
          <w:rFonts w:ascii="Times New Roman" w:hAnsi="Times New Roman" w:cs="Times New Roman"/>
          <w:sz w:val="24"/>
          <w:szCs w:val="24"/>
        </w:rPr>
      </w:pPr>
      <w:r w:rsidRPr="00684635">
        <w:rPr>
          <w:rFonts w:ascii="Times New Roman" w:hAnsi="Times New Roman" w:cs="Times New Roman"/>
          <w:sz w:val="24"/>
          <w:szCs w:val="24"/>
        </w:rPr>
        <w:t>Ammon</w:t>
      </w:r>
    </w:p>
    <w:p w:rsidR="002110A0" w:rsidRPr="00684635" w:rsidRDefault="002110A0" w:rsidP="002110A0">
      <w:pPr>
        <w:spacing w:before="360" w:after="120"/>
        <w:contextualSpacing/>
        <w:rPr>
          <w:rFonts w:ascii="Times New Roman" w:hAnsi="Times New Roman" w:cs="Times New Roman"/>
          <w:sz w:val="24"/>
          <w:szCs w:val="24"/>
        </w:rPr>
      </w:pPr>
      <w:r w:rsidRPr="00684635">
        <w:rPr>
          <w:rFonts w:ascii="Times New Roman" w:hAnsi="Times New Roman" w:cs="Times New Roman"/>
          <w:sz w:val="24"/>
          <w:szCs w:val="24"/>
        </w:rPr>
        <w:t>Moab</w:t>
      </w:r>
    </w:p>
    <w:p w:rsidR="002110A0" w:rsidRPr="00684635" w:rsidRDefault="002110A0" w:rsidP="002110A0">
      <w:pPr>
        <w:spacing w:before="360" w:after="120"/>
        <w:contextualSpacing/>
        <w:rPr>
          <w:rFonts w:ascii="Times New Roman" w:hAnsi="Times New Roman" w:cs="Times New Roman"/>
          <w:sz w:val="24"/>
          <w:szCs w:val="24"/>
        </w:rPr>
      </w:pPr>
      <w:r w:rsidRPr="00684635">
        <w:rPr>
          <w:rFonts w:ascii="Times New Roman" w:hAnsi="Times New Roman" w:cs="Times New Roman"/>
          <w:sz w:val="24"/>
          <w:szCs w:val="24"/>
        </w:rPr>
        <w:t>Edom</w:t>
      </w:r>
    </w:p>
    <w:p w:rsidR="002110A0" w:rsidRPr="00684635" w:rsidRDefault="002110A0" w:rsidP="002110A0">
      <w:pPr>
        <w:spacing w:before="360" w:after="120"/>
        <w:contextualSpacing/>
        <w:rPr>
          <w:rFonts w:ascii="Times New Roman" w:hAnsi="Times New Roman" w:cs="Times New Roman"/>
          <w:sz w:val="24"/>
          <w:szCs w:val="24"/>
        </w:rPr>
      </w:pPr>
      <w:r w:rsidRPr="00684635">
        <w:rPr>
          <w:rFonts w:ascii="Times New Roman" w:hAnsi="Times New Roman" w:cs="Times New Roman"/>
          <w:sz w:val="24"/>
          <w:szCs w:val="24"/>
        </w:rPr>
        <w:t>Philistia</w:t>
      </w:r>
    </w:p>
    <w:p w:rsidR="002110A0" w:rsidRPr="00684635" w:rsidRDefault="002110A0" w:rsidP="002110A0">
      <w:pPr>
        <w:spacing w:before="360" w:after="120"/>
        <w:contextualSpacing/>
        <w:rPr>
          <w:rFonts w:ascii="Times New Roman" w:hAnsi="Times New Roman" w:cs="Times New Roman"/>
          <w:sz w:val="24"/>
          <w:szCs w:val="24"/>
        </w:rPr>
      </w:pPr>
      <w:proofErr w:type="spellStart"/>
      <w:r w:rsidRPr="00684635">
        <w:rPr>
          <w:rFonts w:ascii="Times New Roman" w:hAnsi="Times New Roman" w:cs="Times New Roman"/>
          <w:sz w:val="24"/>
          <w:szCs w:val="24"/>
        </w:rPr>
        <w:t>Tyre</w:t>
      </w:r>
      <w:proofErr w:type="spellEnd"/>
    </w:p>
    <w:p w:rsidR="002110A0" w:rsidRPr="00684635" w:rsidRDefault="002110A0" w:rsidP="002110A0">
      <w:pPr>
        <w:spacing w:before="360" w:after="120"/>
        <w:contextualSpacing/>
        <w:rPr>
          <w:rFonts w:ascii="Times New Roman" w:hAnsi="Times New Roman" w:cs="Times New Roman"/>
          <w:sz w:val="24"/>
          <w:szCs w:val="24"/>
        </w:rPr>
      </w:pPr>
      <w:r w:rsidRPr="00684635">
        <w:rPr>
          <w:rFonts w:ascii="Times New Roman" w:hAnsi="Times New Roman" w:cs="Times New Roman"/>
          <w:sz w:val="24"/>
          <w:szCs w:val="24"/>
        </w:rPr>
        <w:t>Egypt</w:t>
      </w:r>
    </w:p>
    <w:p w:rsidR="002110A0" w:rsidRPr="00684635" w:rsidRDefault="002110A0" w:rsidP="002110A0">
      <w:pPr>
        <w:spacing w:before="360" w:after="120"/>
        <w:contextualSpacing/>
        <w:rPr>
          <w:rFonts w:ascii="Times New Roman" w:hAnsi="Times New Roman" w:cs="Times New Roman"/>
          <w:sz w:val="24"/>
          <w:szCs w:val="24"/>
        </w:rPr>
      </w:pPr>
    </w:p>
    <w:p w:rsidR="002110A0" w:rsidRPr="00684635" w:rsidRDefault="002110A0" w:rsidP="002110A0">
      <w:pPr>
        <w:spacing w:before="360" w:after="120"/>
        <w:contextualSpacing/>
        <w:rPr>
          <w:rFonts w:ascii="Times New Roman" w:hAnsi="Times New Roman" w:cs="Times New Roman"/>
          <w:b/>
          <w:sz w:val="24"/>
          <w:szCs w:val="24"/>
          <w:u w:val="single"/>
        </w:rPr>
      </w:pPr>
      <w:r w:rsidRPr="00684635">
        <w:rPr>
          <w:rFonts w:ascii="Times New Roman" w:hAnsi="Times New Roman" w:cs="Times New Roman"/>
          <w:b/>
          <w:sz w:val="24"/>
          <w:szCs w:val="24"/>
          <w:u w:val="single"/>
        </w:rPr>
        <w:t>Topics:</w:t>
      </w:r>
    </w:p>
    <w:p w:rsidR="002110A0" w:rsidRPr="00684635" w:rsidRDefault="002110A0" w:rsidP="006B6B4E">
      <w:pPr>
        <w:spacing w:before="360" w:after="120"/>
        <w:rPr>
          <w:rFonts w:ascii="Times New Roman" w:hAnsi="Times New Roman" w:cs="Times New Roman"/>
          <w:b/>
          <w:sz w:val="24"/>
          <w:szCs w:val="24"/>
        </w:rPr>
      </w:pPr>
    </w:p>
    <w:p w:rsidR="006B6B4E" w:rsidRPr="00684635" w:rsidRDefault="006B6B4E" w:rsidP="006B6B4E">
      <w:pPr>
        <w:spacing w:before="360" w:after="120"/>
        <w:rPr>
          <w:rFonts w:ascii="Times New Roman" w:hAnsi="Times New Roman" w:cs="Times New Roman"/>
          <w:sz w:val="24"/>
          <w:szCs w:val="24"/>
        </w:rPr>
      </w:pPr>
      <w:r w:rsidRPr="00684635">
        <w:rPr>
          <w:rFonts w:ascii="Times New Roman" w:hAnsi="Times New Roman" w:cs="Times New Roman"/>
          <w:b/>
          <w:sz w:val="24"/>
          <w:szCs w:val="24"/>
        </w:rPr>
        <w:t xml:space="preserve">25:1–17 Prophecies against </w:t>
      </w:r>
      <w:proofErr w:type="spellStart"/>
      <w:r w:rsidRPr="00684635">
        <w:rPr>
          <w:rFonts w:ascii="Times New Roman" w:hAnsi="Times New Roman" w:cs="Times New Roman"/>
          <w:b/>
          <w:sz w:val="24"/>
          <w:szCs w:val="24"/>
        </w:rPr>
        <w:t>neighbouring</w:t>
      </w:r>
      <w:proofErr w:type="spellEnd"/>
      <w:r w:rsidRPr="00684635">
        <w:rPr>
          <w:rFonts w:ascii="Times New Roman" w:hAnsi="Times New Roman" w:cs="Times New Roman"/>
          <w:b/>
          <w:sz w:val="24"/>
          <w:szCs w:val="24"/>
        </w:rPr>
        <w:t xml:space="preserve"> nations</w:t>
      </w:r>
    </w:p>
    <w:p w:rsidR="006B6B4E" w:rsidRPr="00684635" w:rsidRDefault="006B6B4E" w:rsidP="006B6B4E">
      <w:pPr>
        <w:rPr>
          <w:rFonts w:ascii="Times New Roman" w:hAnsi="Times New Roman" w:cs="Times New Roman"/>
          <w:sz w:val="24"/>
          <w:szCs w:val="24"/>
        </w:rPr>
      </w:pPr>
      <w:r w:rsidRPr="00684635">
        <w:rPr>
          <w:rFonts w:ascii="Times New Roman" w:hAnsi="Times New Roman" w:cs="Times New Roman"/>
          <w:sz w:val="24"/>
          <w:szCs w:val="24"/>
        </w:rPr>
        <w:lastRenderedPageBreak/>
        <w:t>This section begins a series of oracles against the foreign nations surrounding Israel (</w:t>
      </w:r>
      <w:proofErr w:type="spellStart"/>
      <w:r w:rsidRPr="00684635">
        <w:rPr>
          <w:rFonts w:ascii="Times New Roman" w:hAnsi="Times New Roman" w:cs="Times New Roman"/>
          <w:sz w:val="24"/>
          <w:szCs w:val="24"/>
        </w:rPr>
        <w:t>chs</w:t>
      </w:r>
      <w:proofErr w:type="spellEnd"/>
      <w:r w:rsidRPr="00684635">
        <w:rPr>
          <w:rFonts w:ascii="Times New Roman" w:hAnsi="Times New Roman" w:cs="Times New Roman"/>
          <w:sz w:val="24"/>
          <w:szCs w:val="24"/>
        </w:rPr>
        <w:t xml:space="preserve">. 25–32). Egypt and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receive most attention, but this oracle concentrates on Judah’s immediate </w:t>
      </w:r>
      <w:proofErr w:type="spellStart"/>
      <w:r w:rsidRPr="00684635">
        <w:rPr>
          <w:rFonts w:ascii="Times New Roman" w:hAnsi="Times New Roman" w:cs="Times New Roman"/>
          <w:sz w:val="24"/>
          <w:szCs w:val="24"/>
        </w:rPr>
        <w:t>neighbours</w:t>
      </w:r>
      <w:proofErr w:type="spellEnd"/>
      <w:r w:rsidRPr="00684635">
        <w:rPr>
          <w:rFonts w:ascii="Times New Roman" w:hAnsi="Times New Roman" w:cs="Times New Roman"/>
          <w:sz w:val="24"/>
          <w:szCs w:val="24"/>
        </w:rPr>
        <w:t>: Ammon, Moab, Edom, and Philistia. These nations had apparently regarded the downfall of the people of Israel with delight (Ammon) and derision (Moab). They had even taken the opportunity to execute revenge on Judah (Edom and Philistia). Ezekiel’s oracle warns that retribution will come.</w:t>
      </w:r>
    </w:p>
    <w:p w:rsidR="006B6B4E" w:rsidRPr="00684635" w:rsidRDefault="006B6B4E" w:rsidP="006B6B4E">
      <w:pPr>
        <w:ind w:firstLine="360"/>
        <w:rPr>
          <w:rFonts w:ascii="Times New Roman" w:hAnsi="Times New Roman" w:cs="Times New Roman"/>
          <w:sz w:val="24"/>
          <w:szCs w:val="24"/>
        </w:rPr>
      </w:pPr>
      <w:r w:rsidRPr="00684635">
        <w:rPr>
          <w:rFonts w:ascii="Times New Roman" w:hAnsi="Times New Roman" w:cs="Times New Roman"/>
          <w:sz w:val="24"/>
          <w:szCs w:val="24"/>
        </w:rPr>
        <w:t>The oracle begins with Ammon, which lay to the east of Israel, and then moves in a clockwise direction to Moab, Edom and Philistia.</w:t>
      </w:r>
    </w:p>
    <w:p w:rsidR="006B6B4E" w:rsidRPr="00684635" w:rsidRDefault="006B6B4E" w:rsidP="006B6B4E">
      <w:pPr>
        <w:ind w:firstLine="360"/>
        <w:rPr>
          <w:rFonts w:ascii="Times New Roman" w:hAnsi="Times New Roman" w:cs="Times New Roman"/>
          <w:sz w:val="24"/>
          <w:szCs w:val="24"/>
        </w:rPr>
      </w:pPr>
      <w:r w:rsidRPr="00684635">
        <w:rPr>
          <w:rFonts w:ascii="Times New Roman" w:hAnsi="Times New Roman" w:cs="Times New Roman"/>
          <w:sz w:val="24"/>
          <w:szCs w:val="24"/>
        </w:rPr>
        <w:t xml:space="preserve">It is easy to condemn these </w:t>
      </w:r>
      <w:proofErr w:type="spellStart"/>
      <w:r w:rsidRPr="00684635">
        <w:rPr>
          <w:rFonts w:ascii="Times New Roman" w:hAnsi="Times New Roman" w:cs="Times New Roman"/>
          <w:sz w:val="24"/>
          <w:szCs w:val="24"/>
        </w:rPr>
        <w:t>neighbours</w:t>
      </w:r>
      <w:proofErr w:type="spellEnd"/>
      <w:r w:rsidRPr="00684635">
        <w:rPr>
          <w:rFonts w:ascii="Times New Roman" w:hAnsi="Times New Roman" w:cs="Times New Roman"/>
          <w:sz w:val="24"/>
          <w:szCs w:val="24"/>
        </w:rPr>
        <w:t xml:space="preserve"> of Israel for their attitudes to her. Yet these attitudes can be ours too when trouble befalls one of our </w:t>
      </w:r>
      <w:proofErr w:type="spellStart"/>
      <w:r w:rsidRPr="00684635">
        <w:rPr>
          <w:rFonts w:ascii="Times New Roman" w:hAnsi="Times New Roman" w:cs="Times New Roman"/>
          <w:sz w:val="24"/>
          <w:szCs w:val="24"/>
        </w:rPr>
        <w:t>neighbours</w:t>
      </w:r>
      <w:proofErr w:type="spellEnd"/>
      <w:r w:rsidRPr="00684635">
        <w:rPr>
          <w:rFonts w:ascii="Times New Roman" w:hAnsi="Times New Roman" w:cs="Times New Roman"/>
          <w:sz w:val="24"/>
          <w:szCs w:val="24"/>
        </w:rPr>
        <w:t>. Meanwhile God is the God of the whole earth and is ultimately in control of the fate of nations, as of individuals.</w:t>
      </w:r>
    </w:p>
    <w:p w:rsidR="006B6B4E" w:rsidRPr="00684635" w:rsidRDefault="006B6B4E" w:rsidP="006B6B4E">
      <w:pPr>
        <w:ind w:firstLine="360"/>
        <w:rPr>
          <w:rFonts w:ascii="Times New Roman" w:hAnsi="Times New Roman" w:cs="Times New Roman"/>
          <w:sz w:val="24"/>
          <w:szCs w:val="24"/>
        </w:rPr>
      </w:pPr>
      <w:proofErr w:type="gramStart"/>
      <w:r w:rsidRPr="00684635">
        <w:rPr>
          <w:rFonts w:ascii="Times New Roman" w:hAnsi="Times New Roman" w:cs="Times New Roman"/>
          <w:b/>
          <w:sz w:val="24"/>
          <w:szCs w:val="24"/>
        </w:rPr>
        <w:t>Ammon.</w:t>
      </w:r>
      <w:proofErr w:type="gramEnd"/>
      <w:r w:rsidRPr="00684635">
        <w:rPr>
          <w:rFonts w:ascii="Times New Roman" w:hAnsi="Times New Roman" w:cs="Times New Roman"/>
          <w:sz w:val="24"/>
          <w:szCs w:val="24"/>
        </w:rPr>
        <w:t xml:space="preserve"> Because the Ammonites gloated over the destruction of Israel and Judah, they will be taken over and plundered by the peoples from the East (1–5). Because they rejoiced maliciously over Israel, they will be ruined (6–7).</w:t>
      </w:r>
    </w:p>
    <w:p w:rsidR="006B6B4E" w:rsidRPr="00684635" w:rsidRDefault="006B6B4E" w:rsidP="006B6B4E">
      <w:pPr>
        <w:ind w:firstLine="360"/>
        <w:rPr>
          <w:rFonts w:ascii="Times New Roman" w:hAnsi="Times New Roman" w:cs="Times New Roman"/>
          <w:sz w:val="24"/>
          <w:szCs w:val="24"/>
        </w:rPr>
      </w:pPr>
      <w:r w:rsidRPr="00684635">
        <w:rPr>
          <w:rFonts w:ascii="Times New Roman" w:hAnsi="Times New Roman" w:cs="Times New Roman"/>
          <w:b/>
          <w:sz w:val="24"/>
          <w:szCs w:val="24"/>
        </w:rPr>
        <w:t>Moab.</w:t>
      </w:r>
      <w:r w:rsidRPr="00684635">
        <w:rPr>
          <w:rFonts w:ascii="Times New Roman" w:hAnsi="Times New Roman" w:cs="Times New Roman"/>
          <w:sz w:val="24"/>
          <w:szCs w:val="24"/>
        </w:rPr>
        <w:t xml:space="preserve"> Because Moab viewed Judah with contempt, they will be taken over by the people from the East (8–11).</w:t>
      </w:r>
    </w:p>
    <w:p w:rsidR="006B6B4E" w:rsidRPr="00684635" w:rsidRDefault="006B6B4E" w:rsidP="006B6B4E">
      <w:pPr>
        <w:ind w:firstLine="360"/>
        <w:rPr>
          <w:rFonts w:ascii="Times New Roman" w:hAnsi="Times New Roman" w:cs="Times New Roman"/>
          <w:sz w:val="24"/>
          <w:szCs w:val="24"/>
        </w:rPr>
      </w:pPr>
      <w:r w:rsidRPr="00684635">
        <w:rPr>
          <w:rFonts w:ascii="Times New Roman" w:hAnsi="Times New Roman" w:cs="Times New Roman"/>
          <w:b/>
          <w:sz w:val="24"/>
          <w:szCs w:val="24"/>
        </w:rPr>
        <w:t>Edom.</w:t>
      </w:r>
      <w:r w:rsidRPr="00684635">
        <w:rPr>
          <w:rFonts w:ascii="Times New Roman" w:hAnsi="Times New Roman" w:cs="Times New Roman"/>
          <w:sz w:val="24"/>
          <w:szCs w:val="24"/>
        </w:rPr>
        <w:t xml:space="preserve"> Because Edom took revenge on Judah, they will suffer devastation at the hands of Israel.</w:t>
      </w:r>
    </w:p>
    <w:p w:rsidR="006B6B4E" w:rsidRPr="00684635" w:rsidRDefault="006B6B4E" w:rsidP="006B6B4E">
      <w:pPr>
        <w:ind w:firstLine="360"/>
        <w:rPr>
          <w:rFonts w:ascii="Times New Roman" w:hAnsi="Times New Roman" w:cs="Times New Roman"/>
          <w:sz w:val="24"/>
          <w:szCs w:val="24"/>
        </w:rPr>
      </w:pPr>
      <w:proofErr w:type="gramStart"/>
      <w:r w:rsidRPr="00684635">
        <w:rPr>
          <w:rFonts w:ascii="Times New Roman" w:hAnsi="Times New Roman" w:cs="Times New Roman"/>
          <w:b/>
          <w:sz w:val="24"/>
          <w:szCs w:val="24"/>
        </w:rPr>
        <w:t>Philistia.</w:t>
      </w:r>
      <w:proofErr w:type="gramEnd"/>
      <w:r w:rsidRPr="00684635">
        <w:rPr>
          <w:rFonts w:ascii="Times New Roman" w:hAnsi="Times New Roman" w:cs="Times New Roman"/>
          <w:sz w:val="24"/>
          <w:szCs w:val="24"/>
        </w:rPr>
        <w:t xml:space="preserve"> Because the Philistines took revenge on Judah, the </w:t>
      </w:r>
      <w:proofErr w:type="spellStart"/>
      <w:r w:rsidRPr="00684635">
        <w:rPr>
          <w:rFonts w:ascii="Times New Roman" w:hAnsi="Times New Roman" w:cs="Times New Roman"/>
          <w:sz w:val="24"/>
          <w:szCs w:val="24"/>
        </w:rPr>
        <w:t>Kerethites</w:t>
      </w:r>
      <w:proofErr w:type="spellEnd"/>
      <w:r w:rsidRPr="00684635">
        <w:rPr>
          <w:rFonts w:ascii="Times New Roman" w:hAnsi="Times New Roman" w:cs="Times New Roman"/>
          <w:sz w:val="24"/>
          <w:szCs w:val="24"/>
        </w:rPr>
        <w:t xml:space="preserve"> and the rest of the coastal peoples will be destroyed.</w:t>
      </w:r>
      <w:r w:rsidRPr="00684635">
        <w:rPr>
          <w:rFonts w:ascii="Times New Roman" w:hAnsi="Times New Roman" w:cs="Times New Roman"/>
          <w:sz w:val="24"/>
          <w:szCs w:val="24"/>
          <w:vertAlign w:val="superscript"/>
        </w:rPr>
        <w:footnoteReference w:id="2"/>
      </w:r>
    </w:p>
    <w:p w:rsidR="00626310" w:rsidRPr="00684635" w:rsidRDefault="00626310" w:rsidP="00626310">
      <w:pPr>
        <w:autoSpaceDE w:val="0"/>
        <w:autoSpaceDN w:val="0"/>
        <w:adjustRightInd w:val="0"/>
        <w:spacing w:before="200" w:after="200"/>
        <w:rPr>
          <w:rFonts w:ascii="Times New Roman" w:hAnsi="Times New Roman" w:cs="Times New Roman"/>
          <w:b/>
          <w:i/>
          <w:sz w:val="24"/>
          <w:szCs w:val="24"/>
        </w:rPr>
      </w:pPr>
    </w:p>
    <w:p w:rsidR="00626310" w:rsidRPr="00684635" w:rsidRDefault="00626310" w:rsidP="00626310">
      <w:pPr>
        <w:autoSpaceDE w:val="0"/>
        <w:autoSpaceDN w:val="0"/>
        <w:adjustRightInd w:val="0"/>
        <w:spacing w:before="200" w:after="200"/>
        <w:rPr>
          <w:rFonts w:ascii="Times New Roman" w:hAnsi="Times New Roman" w:cs="Times New Roman"/>
          <w:sz w:val="24"/>
          <w:szCs w:val="24"/>
        </w:rPr>
      </w:pPr>
      <w:r w:rsidRPr="00684635">
        <w:rPr>
          <w:rFonts w:ascii="Times New Roman" w:hAnsi="Times New Roman" w:cs="Times New Roman"/>
          <w:b/>
          <w:i/>
          <w:sz w:val="24"/>
          <w:szCs w:val="24"/>
        </w:rPr>
        <w:t>26:1–21 Self-satisfaction denounced</w:t>
      </w:r>
    </w:p>
    <w:p w:rsidR="00626310" w:rsidRPr="00684635" w:rsidRDefault="00626310" w:rsidP="00626310">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 xml:space="preserve">In this oracle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is rebuked for seeing the fall of Jerusalem as merely an event which will enhance her own prosperity. The Babylonians under Nebuchadnezzar would lay siege against her and bring about her downfall. Delight at the downfall of others is an emotion that Christians, and others, need to deal with as it is very pervasive, but not readily acknowledged.</w:t>
      </w:r>
      <w:r w:rsidRPr="00684635">
        <w:rPr>
          <w:rFonts w:ascii="Times New Roman" w:hAnsi="Times New Roman" w:cs="Times New Roman"/>
          <w:sz w:val="24"/>
          <w:szCs w:val="24"/>
          <w:vertAlign w:val="superscript"/>
        </w:rPr>
        <w:footnoteReference w:id="3"/>
      </w:r>
    </w:p>
    <w:p w:rsidR="00AD5DD9" w:rsidRPr="00684635" w:rsidRDefault="00AD5DD9" w:rsidP="00AD5DD9">
      <w:pPr>
        <w:spacing w:before="200" w:after="200"/>
        <w:rPr>
          <w:rFonts w:ascii="Times New Roman" w:hAnsi="Times New Roman" w:cs="Times New Roman"/>
          <w:sz w:val="24"/>
          <w:szCs w:val="24"/>
        </w:rPr>
      </w:pPr>
      <w:r w:rsidRPr="00684635">
        <w:rPr>
          <w:rFonts w:ascii="Times New Roman" w:hAnsi="Times New Roman" w:cs="Times New Roman"/>
          <w:b/>
          <w:i/>
          <w:sz w:val="24"/>
          <w:szCs w:val="24"/>
        </w:rPr>
        <w:t>28:11–19 Expulsion from ‘paradise’</w:t>
      </w:r>
    </w:p>
    <w:p w:rsidR="00AD5DD9" w:rsidRPr="00684635" w:rsidRDefault="00AD5DD9" w:rsidP="00AD5DD9">
      <w:pPr>
        <w:rPr>
          <w:rFonts w:ascii="Times New Roman" w:hAnsi="Times New Roman" w:cs="Times New Roman"/>
          <w:sz w:val="24"/>
          <w:szCs w:val="24"/>
        </w:rPr>
      </w:pPr>
      <w:r w:rsidRPr="00684635">
        <w:rPr>
          <w:rFonts w:ascii="Times New Roman" w:hAnsi="Times New Roman" w:cs="Times New Roman"/>
          <w:sz w:val="24"/>
          <w:szCs w:val="24"/>
        </w:rPr>
        <w:t xml:space="preserve">This lament depicts the rise and fall of the king of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and hence the rise and fall of the city-state itself. The imagery is strongly reminiscent of the Garden of Eden narrative. However there is no attempt to parallel the Genesis account closely. As is often the case in Ezekiel, metaphors are freely mixed, altered and adapted to suit the language of the prophecy. The poetic language serves to highlight the extent of the fall that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experienced; it was like an expulsion from paradise.</w:t>
      </w:r>
      <w:r w:rsidRPr="00684635">
        <w:rPr>
          <w:rFonts w:ascii="Times New Roman" w:hAnsi="Times New Roman" w:cs="Times New Roman"/>
          <w:sz w:val="24"/>
          <w:szCs w:val="24"/>
          <w:vertAlign w:val="superscript"/>
        </w:rPr>
        <w:footnoteReference w:id="4"/>
      </w:r>
    </w:p>
    <w:p w:rsidR="006B6B4E" w:rsidRPr="00684635" w:rsidRDefault="00AD5DD9" w:rsidP="00AD5DD9">
      <w:pPr>
        <w:spacing w:before="360" w:after="120"/>
        <w:rPr>
          <w:rFonts w:ascii="Times New Roman" w:hAnsi="Times New Roman" w:cs="Times New Roman"/>
          <w:sz w:val="24"/>
          <w:szCs w:val="24"/>
        </w:rPr>
      </w:pPr>
      <w:r w:rsidRPr="00684635">
        <w:rPr>
          <w:rFonts w:ascii="Times New Roman" w:hAnsi="Times New Roman" w:cs="Times New Roman"/>
          <w:b/>
          <w:sz w:val="24"/>
          <w:szCs w:val="24"/>
        </w:rPr>
        <w:t xml:space="preserve"> </w:t>
      </w:r>
      <w:r w:rsidR="006B6B4E" w:rsidRPr="00684635">
        <w:rPr>
          <w:rFonts w:ascii="Times New Roman" w:hAnsi="Times New Roman" w:cs="Times New Roman"/>
          <w:b/>
          <w:sz w:val="24"/>
          <w:szCs w:val="24"/>
        </w:rPr>
        <w:t xml:space="preserve">26:1–28:19 Prophecies against </w:t>
      </w:r>
      <w:proofErr w:type="spellStart"/>
      <w:r w:rsidR="006B6B4E" w:rsidRPr="00684635">
        <w:rPr>
          <w:rFonts w:ascii="Times New Roman" w:hAnsi="Times New Roman" w:cs="Times New Roman"/>
          <w:b/>
          <w:sz w:val="24"/>
          <w:szCs w:val="24"/>
        </w:rPr>
        <w:t>Tyre</w:t>
      </w:r>
      <w:proofErr w:type="spellEnd"/>
    </w:p>
    <w:p w:rsidR="006B6B4E" w:rsidRPr="00684635" w:rsidRDefault="006B6B4E" w:rsidP="006B6B4E">
      <w:pPr>
        <w:rPr>
          <w:rFonts w:ascii="Times New Roman" w:hAnsi="Times New Roman" w:cs="Times New Roman"/>
          <w:sz w:val="24"/>
          <w:szCs w:val="24"/>
        </w:rPr>
      </w:pPr>
      <w:r w:rsidRPr="00684635">
        <w:rPr>
          <w:rFonts w:ascii="Times New Roman" w:hAnsi="Times New Roman" w:cs="Times New Roman"/>
          <w:sz w:val="24"/>
          <w:szCs w:val="24"/>
        </w:rPr>
        <w:lastRenderedPageBreak/>
        <w:t xml:space="preserve">In geographical terms,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was minute. In economic terms, however, she was highly significant, and was thus an important force in the politics of the ancient Middle East.</w:t>
      </w:r>
    </w:p>
    <w:p w:rsidR="006B6B4E" w:rsidRPr="00684635" w:rsidRDefault="006B6B4E" w:rsidP="006B6B4E">
      <w:pPr>
        <w:ind w:firstLine="360"/>
        <w:rPr>
          <w:rFonts w:ascii="Times New Roman" w:hAnsi="Times New Roman" w:cs="Times New Roman"/>
          <w:sz w:val="24"/>
          <w:szCs w:val="24"/>
        </w:rPr>
      </w:pPr>
      <w:r w:rsidRPr="00684635">
        <w:rPr>
          <w:rFonts w:ascii="Times New Roman" w:hAnsi="Times New Roman" w:cs="Times New Roman"/>
          <w:sz w:val="24"/>
          <w:szCs w:val="24"/>
        </w:rPr>
        <w:t xml:space="preserve">The ancient city of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was an important seaport for the area which is now southern Lebanon. (Its site lies approximately midway between Beirut to the north and Haifa to the south.) The city had two </w:t>
      </w:r>
      <w:proofErr w:type="spellStart"/>
      <w:r w:rsidRPr="00684635">
        <w:rPr>
          <w:rFonts w:ascii="Times New Roman" w:hAnsi="Times New Roman" w:cs="Times New Roman"/>
          <w:sz w:val="24"/>
          <w:szCs w:val="24"/>
        </w:rPr>
        <w:t>harbours</w:t>
      </w:r>
      <w:proofErr w:type="spellEnd"/>
      <w:r w:rsidRPr="00684635">
        <w:rPr>
          <w:rFonts w:ascii="Times New Roman" w:hAnsi="Times New Roman" w:cs="Times New Roman"/>
          <w:sz w:val="24"/>
          <w:szCs w:val="24"/>
        </w:rPr>
        <w:t xml:space="preserve">, one of which was on an island which lay just off the coast. In Ezekiel there are several references to </w:t>
      </w:r>
      <w:proofErr w:type="spellStart"/>
      <w:r w:rsidRPr="00684635">
        <w:rPr>
          <w:rFonts w:ascii="Times New Roman" w:hAnsi="Times New Roman" w:cs="Times New Roman"/>
          <w:sz w:val="24"/>
          <w:szCs w:val="24"/>
        </w:rPr>
        <w:t>Tyre’s</w:t>
      </w:r>
      <w:proofErr w:type="spellEnd"/>
      <w:r w:rsidRPr="00684635">
        <w:rPr>
          <w:rFonts w:ascii="Times New Roman" w:hAnsi="Times New Roman" w:cs="Times New Roman"/>
          <w:sz w:val="24"/>
          <w:szCs w:val="24"/>
        </w:rPr>
        <w:t xml:space="preserve"> close links with the sea. Both her prowess and her predicted downfall are described using marine allusions. A substantial part of </w:t>
      </w:r>
      <w:proofErr w:type="spellStart"/>
      <w:r w:rsidRPr="00684635">
        <w:rPr>
          <w:rFonts w:ascii="Times New Roman" w:hAnsi="Times New Roman" w:cs="Times New Roman"/>
          <w:sz w:val="24"/>
          <w:szCs w:val="24"/>
        </w:rPr>
        <w:t>Tyre’s</w:t>
      </w:r>
      <w:proofErr w:type="spellEnd"/>
      <w:r w:rsidRPr="00684635">
        <w:rPr>
          <w:rFonts w:ascii="Times New Roman" w:hAnsi="Times New Roman" w:cs="Times New Roman"/>
          <w:sz w:val="24"/>
          <w:szCs w:val="24"/>
        </w:rPr>
        <w:t xml:space="preserve"> strength lay in her seafaring ability. </w:t>
      </w:r>
    </w:p>
    <w:p w:rsidR="006B6B4E" w:rsidRPr="00684635" w:rsidRDefault="006B6B4E" w:rsidP="006B6B4E">
      <w:pPr>
        <w:ind w:firstLine="360"/>
        <w:rPr>
          <w:rFonts w:ascii="Times New Roman" w:hAnsi="Times New Roman" w:cs="Times New Roman"/>
          <w:sz w:val="24"/>
          <w:szCs w:val="24"/>
        </w:rPr>
      </w:pPr>
      <w:proofErr w:type="spellStart"/>
      <w:r w:rsidRPr="00684635">
        <w:rPr>
          <w:rFonts w:ascii="Times New Roman" w:hAnsi="Times New Roman" w:cs="Times New Roman"/>
          <w:sz w:val="24"/>
          <w:szCs w:val="24"/>
        </w:rPr>
        <w:t>Tyre’s</w:t>
      </w:r>
      <w:proofErr w:type="spellEnd"/>
      <w:r w:rsidRPr="00684635">
        <w:rPr>
          <w:rFonts w:ascii="Times New Roman" w:hAnsi="Times New Roman" w:cs="Times New Roman"/>
          <w:sz w:val="24"/>
          <w:szCs w:val="24"/>
        </w:rPr>
        <w:t xml:space="preserve"> wealth stemmed from her trading. Her merchants travelled extensively throughout the ancient world and dealt in a very extensive range of goods. Her people were famous for their business skills. These skills in turn had led to prosperity.</w:t>
      </w:r>
    </w:p>
    <w:p w:rsidR="006B6B4E" w:rsidRPr="00684635" w:rsidRDefault="006B6B4E" w:rsidP="006B6B4E">
      <w:pPr>
        <w:ind w:firstLine="360"/>
        <w:rPr>
          <w:rFonts w:ascii="Times New Roman" w:hAnsi="Times New Roman" w:cs="Times New Roman"/>
          <w:sz w:val="24"/>
          <w:szCs w:val="24"/>
        </w:rPr>
      </w:pP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has a long and significant history. The city is mentioned in Egyptian Execration Texts of around 1850 </w:t>
      </w:r>
      <w:proofErr w:type="spellStart"/>
      <w:r w:rsidRPr="00684635">
        <w:rPr>
          <w:rFonts w:ascii="Times New Roman" w:hAnsi="Times New Roman" w:cs="Times New Roman"/>
          <w:smallCaps/>
          <w:sz w:val="24"/>
          <w:szCs w:val="24"/>
        </w:rPr>
        <w:t>bc</w:t>
      </w:r>
      <w:proofErr w:type="spellEnd"/>
      <w:r w:rsidRPr="00684635">
        <w:rPr>
          <w:rFonts w:ascii="Times New Roman" w:hAnsi="Times New Roman" w:cs="Times New Roman"/>
          <w:sz w:val="24"/>
          <w:szCs w:val="24"/>
        </w:rPr>
        <w:t xml:space="preserve">. According to Herodotus, alphabetic writing was introduced to Greece by the Phoenicians who came with Cadmus, king of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The city-state also founded the colony of Carthage around 825–815 </w:t>
      </w:r>
      <w:proofErr w:type="spellStart"/>
      <w:r w:rsidRPr="00684635">
        <w:rPr>
          <w:rFonts w:ascii="Times New Roman" w:hAnsi="Times New Roman" w:cs="Times New Roman"/>
          <w:smallCaps/>
          <w:sz w:val="24"/>
          <w:szCs w:val="24"/>
        </w:rPr>
        <w:t>bc</w:t>
      </w:r>
      <w:proofErr w:type="spellEnd"/>
      <w:r w:rsidRPr="00684635">
        <w:rPr>
          <w:rFonts w:ascii="Times New Roman" w:hAnsi="Times New Roman" w:cs="Times New Roman"/>
          <w:sz w:val="24"/>
          <w:szCs w:val="24"/>
        </w:rPr>
        <w:t>.</w:t>
      </w:r>
    </w:p>
    <w:p w:rsidR="006B6B4E" w:rsidRPr="00684635" w:rsidRDefault="006B6B4E" w:rsidP="006B6B4E">
      <w:pPr>
        <w:ind w:firstLine="360"/>
        <w:rPr>
          <w:rFonts w:ascii="Times New Roman" w:hAnsi="Times New Roman" w:cs="Times New Roman"/>
          <w:sz w:val="24"/>
          <w:szCs w:val="24"/>
        </w:rPr>
      </w:pPr>
      <w:proofErr w:type="spellStart"/>
      <w:r w:rsidRPr="00684635">
        <w:rPr>
          <w:rFonts w:ascii="Times New Roman" w:hAnsi="Times New Roman" w:cs="Times New Roman"/>
          <w:sz w:val="24"/>
          <w:szCs w:val="24"/>
        </w:rPr>
        <w:t>Tyre’s</w:t>
      </w:r>
      <w:proofErr w:type="spellEnd"/>
      <w:r w:rsidRPr="00684635">
        <w:rPr>
          <w:rFonts w:ascii="Times New Roman" w:hAnsi="Times New Roman" w:cs="Times New Roman"/>
          <w:sz w:val="24"/>
          <w:szCs w:val="24"/>
        </w:rPr>
        <w:t xml:space="preserve"> relations with Israel often had some economic factor. Hiram I supplied David with materials for building the palace of Jerusalem (2 Sa. 5:11; 1 Ch. 14:1). He also supplied Solomon with materials for the temple and concluded a treaty with him. Just over a century later, </w:t>
      </w:r>
      <w:proofErr w:type="gramStart"/>
      <w:r w:rsidRPr="00684635">
        <w:rPr>
          <w:rFonts w:ascii="Times New Roman" w:hAnsi="Times New Roman" w:cs="Times New Roman"/>
          <w:sz w:val="24"/>
          <w:szCs w:val="24"/>
        </w:rPr>
        <w:t>king</w:t>
      </w:r>
      <w:proofErr w:type="gramEnd"/>
      <w:r w:rsidRPr="00684635">
        <w:rPr>
          <w:rFonts w:ascii="Times New Roman" w:hAnsi="Times New Roman" w:cs="Times New Roman"/>
          <w:sz w:val="24"/>
          <w:szCs w:val="24"/>
        </w:rPr>
        <w:t xml:space="preserve"> Ahab arranged to marry Jezebel, a daughter of the king of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(1 Ki. 16:31). Through Jezebel the worship of the </w:t>
      </w:r>
      <w:proofErr w:type="spellStart"/>
      <w:r w:rsidRPr="00684635">
        <w:rPr>
          <w:rFonts w:ascii="Times New Roman" w:hAnsi="Times New Roman" w:cs="Times New Roman"/>
          <w:sz w:val="24"/>
          <w:szCs w:val="24"/>
        </w:rPr>
        <w:t>Tyrian</w:t>
      </w:r>
      <w:proofErr w:type="spellEnd"/>
      <w:r w:rsidRPr="00684635">
        <w:rPr>
          <w:rFonts w:ascii="Times New Roman" w:hAnsi="Times New Roman" w:cs="Times New Roman"/>
          <w:sz w:val="24"/>
          <w:szCs w:val="24"/>
        </w:rPr>
        <w:t xml:space="preserve"> god—Baal </w:t>
      </w:r>
      <w:proofErr w:type="spellStart"/>
      <w:r w:rsidRPr="00684635">
        <w:rPr>
          <w:rFonts w:ascii="Times New Roman" w:hAnsi="Times New Roman" w:cs="Times New Roman"/>
          <w:sz w:val="24"/>
          <w:szCs w:val="24"/>
        </w:rPr>
        <w:t>Melqart</w:t>
      </w:r>
      <w:proofErr w:type="spellEnd"/>
      <w:r w:rsidRPr="00684635">
        <w:rPr>
          <w:rFonts w:ascii="Times New Roman" w:hAnsi="Times New Roman" w:cs="Times New Roman"/>
          <w:sz w:val="24"/>
          <w:szCs w:val="24"/>
        </w:rPr>
        <w:t>—was introduced into Israel.</w:t>
      </w:r>
    </w:p>
    <w:p w:rsidR="006B6B4E" w:rsidRPr="00684635" w:rsidRDefault="006B6B4E" w:rsidP="006B6B4E">
      <w:pPr>
        <w:ind w:firstLine="360"/>
        <w:rPr>
          <w:rFonts w:ascii="Times New Roman" w:hAnsi="Times New Roman" w:cs="Times New Roman"/>
          <w:sz w:val="24"/>
          <w:szCs w:val="24"/>
        </w:rPr>
      </w:pPr>
      <w:r w:rsidRPr="00684635">
        <w:rPr>
          <w:rFonts w:ascii="Times New Roman" w:hAnsi="Times New Roman" w:cs="Times New Roman"/>
          <w:sz w:val="24"/>
          <w:szCs w:val="24"/>
        </w:rPr>
        <w:t xml:space="preserve">Prior to the time of Ezekiel,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had enjoyed a period of prosperity. However, Ezekiel, Jeremiah (25:22; 27:1–11) and Zechariah (9:2–7) all prophesied </w:t>
      </w:r>
      <w:proofErr w:type="spellStart"/>
      <w:r w:rsidRPr="00684635">
        <w:rPr>
          <w:rFonts w:ascii="Times New Roman" w:hAnsi="Times New Roman" w:cs="Times New Roman"/>
          <w:sz w:val="24"/>
          <w:szCs w:val="24"/>
        </w:rPr>
        <w:t>Tyre’s</w:t>
      </w:r>
      <w:proofErr w:type="spellEnd"/>
      <w:r w:rsidRPr="00684635">
        <w:rPr>
          <w:rFonts w:ascii="Times New Roman" w:hAnsi="Times New Roman" w:cs="Times New Roman"/>
          <w:sz w:val="24"/>
          <w:szCs w:val="24"/>
        </w:rPr>
        <w:t xml:space="preserve"> suppression by the Babylonians. Nebuchadnezzar’s siege of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(from </w:t>
      </w:r>
      <w:r w:rsidRPr="00684635">
        <w:rPr>
          <w:rFonts w:ascii="Times New Roman" w:hAnsi="Times New Roman" w:cs="Times New Roman"/>
          <w:i/>
          <w:sz w:val="24"/>
          <w:szCs w:val="24"/>
        </w:rPr>
        <w:t xml:space="preserve">c. </w:t>
      </w:r>
      <w:r w:rsidRPr="00684635">
        <w:rPr>
          <w:rFonts w:ascii="Times New Roman" w:hAnsi="Times New Roman" w:cs="Times New Roman"/>
          <w:sz w:val="24"/>
          <w:szCs w:val="24"/>
        </w:rPr>
        <w:t>587–</w:t>
      </w:r>
      <w:r w:rsidRPr="00684635">
        <w:rPr>
          <w:rFonts w:ascii="Times New Roman" w:hAnsi="Times New Roman" w:cs="Times New Roman"/>
          <w:i/>
          <w:sz w:val="24"/>
          <w:szCs w:val="24"/>
        </w:rPr>
        <w:t xml:space="preserve">c. </w:t>
      </w:r>
      <w:r w:rsidRPr="00684635">
        <w:rPr>
          <w:rFonts w:ascii="Times New Roman" w:hAnsi="Times New Roman" w:cs="Times New Roman"/>
          <w:sz w:val="24"/>
          <w:szCs w:val="24"/>
        </w:rPr>
        <w:t xml:space="preserve">574 </w:t>
      </w:r>
      <w:proofErr w:type="spellStart"/>
      <w:r w:rsidRPr="00684635">
        <w:rPr>
          <w:rFonts w:ascii="Times New Roman" w:hAnsi="Times New Roman" w:cs="Times New Roman"/>
          <w:smallCaps/>
          <w:sz w:val="24"/>
          <w:szCs w:val="24"/>
        </w:rPr>
        <w:t>bc</w:t>
      </w:r>
      <w:proofErr w:type="spellEnd"/>
      <w:r w:rsidRPr="00684635">
        <w:rPr>
          <w:rFonts w:ascii="Times New Roman" w:hAnsi="Times New Roman" w:cs="Times New Roman"/>
          <w:sz w:val="24"/>
          <w:szCs w:val="24"/>
        </w:rPr>
        <w:t>) was apparently a hard campaign (</w:t>
      </w:r>
      <w:proofErr w:type="spellStart"/>
      <w:r w:rsidRPr="00684635">
        <w:rPr>
          <w:rFonts w:ascii="Times New Roman" w:hAnsi="Times New Roman" w:cs="Times New Roman"/>
          <w:sz w:val="24"/>
          <w:szCs w:val="24"/>
        </w:rPr>
        <w:t>Ezk</w:t>
      </w:r>
      <w:proofErr w:type="spellEnd"/>
      <w:r w:rsidRPr="00684635">
        <w:rPr>
          <w:rFonts w:ascii="Times New Roman" w:hAnsi="Times New Roman" w:cs="Times New Roman"/>
          <w:sz w:val="24"/>
          <w:szCs w:val="24"/>
        </w:rPr>
        <w:t>. 29:18). The city eventually acknowledged Babylonian domination.</w:t>
      </w:r>
    </w:p>
    <w:p w:rsidR="006B6B4E" w:rsidRPr="00684635" w:rsidRDefault="006B6B4E" w:rsidP="006B6B4E">
      <w:pPr>
        <w:ind w:firstLine="360"/>
        <w:rPr>
          <w:rFonts w:ascii="Times New Roman" w:hAnsi="Times New Roman" w:cs="Times New Roman"/>
          <w:sz w:val="24"/>
          <w:szCs w:val="24"/>
        </w:rPr>
      </w:pPr>
      <w:r w:rsidRPr="00684635">
        <w:rPr>
          <w:rFonts w:ascii="Times New Roman" w:hAnsi="Times New Roman" w:cs="Times New Roman"/>
          <w:sz w:val="24"/>
          <w:szCs w:val="24"/>
        </w:rPr>
        <w:t xml:space="preserve">The oracles against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and Egypt are instructive guides as to the nature of national pride. Most people maintain some element of pride in and support for the advance of their nation. In the case of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we see the arrogant confidence of self-made economic success. The wealth that she had acquired was to her the sign that she was superior. She was prepared to support corrupt business practices in order to maintain that superiority. Israel’s demise was simply seen as a business opportunity.</w:t>
      </w:r>
    </w:p>
    <w:p w:rsidR="006B6B4E" w:rsidRPr="00684635" w:rsidRDefault="006B6B4E" w:rsidP="006B6B4E">
      <w:pPr>
        <w:ind w:firstLine="360"/>
        <w:rPr>
          <w:rFonts w:ascii="Times New Roman" w:hAnsi="Times New Roman" w:cs="Times New Roman"/>
          <w:sz w:val="24"/>
          <w:szCs w:val="24"/>
        </w:rPr>
      </w:pP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was condemned for these attitudes, which are still prevalent in society today. We must not let the material success of our nation become its sole criterion of achievement.</w:t>
      </w:r>
      <w:r w:rsidRPr="00684635">
        <w:rPr>
          <w:rFonts w:ascii="Times New Roman" w:hAnsi="Times New Roman" w:cs="Times New Roman"/>
          <w:sz w:val="24"/>
          <w:szCs w:val="24"/>
          <w:vertAlign w:val="superscript"/>
        </w:rPr>
        <w:footnoteReference w:id="5"/>
      </w:r>
    </w:p>
    <w:p w:rsidR="00C84A0F" w:rsidRPr="00684635" w:rsidRDefault="00C84A0F" w:rsidP="00C84A0F">
      <w:pPr>
        <w:autoSpaceDE w:val="0"/>
        <w:autoSpaceDN w:val="0"/>
        <w:adjustRightInd w:val="0"/>
        <w:spacing w:before="200" w:after="100"/>
        <w:rPr>
          <w:rFonts w:ascii="Times New Roman" w:hAnsi="Times New Roman" w:cs="Times New Roman"/>
          <w:b/>
          <w:sz w:val="24"/>
          <w:szCs w:val="24"/>
        </w:rPr>
      </w:pPr>
      <w:r w:rsidRPr="00684635">
        <w:rPr>
          <w:rFonts w:ascii="Times New Roman" w:hAnsi="Times New Roman" w:cs="Times New Roman"/>
          <w:b/>
          <w:i/>
          <w:sz w:val="24"/>
          <w:szCs w:val="24"/>
        </w:rPr>
        <w:t xml:space="preserve">29:1-32:32 Oracles </w:t>
      </w:r>
      <w:proofErr w:type="gramStart"/>
      <w:r w:rsidRPr="00684635">
        <w:rPr>
          <w:rFonts w:ascii="Times New Roman" w:hAnsi="Times New Roman" w:cs="Times New Roman"/>
          <w:b/>
          <w:i/>
          <w:sz w:val="24"/>
          <w:szCs w:val="24"/>
        </w:rPr>
        <w:t>Against</w:t>
      </w:r>
      <w:proofErr w:type="gramEnd"/>
      <w:r w:rsidRPr="00684635">
        <w:rPr>
          <w:rFonts w:ascii="Times New Roman" w:hAnsi="Times New Roman" w:cs="Times New Roman"/>
          <w:b/>
          <w:i/>
          <w:sz w:val="24"/>
          <w:szCs w:val="24"/>
        </w:rPr>
        <w:t xml:space="preserve"> Egypt</w:t>
      </w:r>
    </w:p>
    <w:p w:rsidR="00C84A0F" w:rsidRPr="00684635" w:rsidRDefault="00C84A0F" w:rsidP="00C84A0F">
      <w:pPr>
        <w:autoSpaceDE w:val="0"/>
        <w:autoSpaceDN w:val="0"/>
        <w:adjustRightInd w:val="0"/>
        <w:ind w:firstLine="360"/>
        <w:rPr>
          <w:rFonts w:ascii="Times New Roman" w:hAnsi="Times New Roman" w:cs="Times New Roman"/>
          <w:sz w:val="24"/>
          <w:szCs w:val="24"/>
        </w:rPr>
      </w:pPr>
      <w:proofErr w:type="gramStart"/>
      <w:r w:rsidRPr="00684635">
        <w:rPr>
          <w:rFonts w:ascii="Times New Roman" w:hAnsi="Times New Roman" w:cs="Times New Roman"/>
          <w:sz w:val="24"/>
          <w:szCs w:val="24"/>
        </w:rPr>
        <w:t>Ezekiel’s seven oracles against Egypt makeup the book’s largest collection of prophecies against foreign nations.</w:t>
      </w:r>
      <w:proofErr w:type="gramEnd"/>
      <w:r w:rsidRPr="00684635">
        <w:rPr>
          <w:rFonts w:ascii="Times New Roman" w:hAnsi="Times New Roman" w:cs="Times New Roman"/>
          <w:sz w:val="24"/>
          <w:szCs w:val="24"/>
        </w:rPr>
        <w:t xml:space="preserve"> The reason for the prophet’s extraordinary concern with Egypt is clear. Egypt was normally viewed as Israel’s traditional enemy, the nation that had originally enslaved the Israelites, thus prompting God’s great act of deliverance in the Exodus (cf. 20:5-7). After the Exodus, the two nations continued to interact politically, and on a number of occasions Israel and Judah looked to Egypt for help in resisting the power of the Assyrians and the Babylonians. However, this sort of reliance on Egypt almost always turned out badly for Israel. In Ezekiel’s own time Egypt’s promise of aid had led Zedekiah to rebel against Nebuchadnezzar, an act that the prophet predicted would lead to Jerusalem’s destruction (chap. 17). In fact Pharaoh </w:t>
      </w:r>
      <w:proofErr w:type="spellStart"/>
      <w:r w:rsidRPr="00684635">
        <w:rPr>
          <w:rFonts w:ascii="Times New Roman" w:hAnsi="Times New Roman" w:cs="Times New Roman"/>
          <w:sz w:val="24"/>
          <w:szCs w:val="24"/>
        </w:rPr>
        <w:t>Hophra</w:t>
      </w:r>
      <w:proofErr w:type="spellEnd"/>
      <w:r w:rsidRPr="00684635">
        <w:rPr>
          <w:rFonts w:ascii="Times New Roman" w:hAnsi="Times New Roman" w:cs="Times New Roman"/>
          <w:sz w:val="24"/>
          <w:szCs w:val="24"/>
        </w:rPr>
        <w:t xml:space="preserve"> </w:t>
      </w:r>
      <w:r w:rsidRPr="00684635">
        <w:rPr>
          <w:rFonts w:ascii="Times New Roman" w:hAnsi="Times New Roman" w:cs="Times New Roman"/>
          <w:sz w:val="24"/>
          <w:szCs w:val="24"/>
        </w:rPr>
        <w:lastRenderedPageBreak/>
        <w:t>did make an attempt to relieve the city during the Babylonian siege, but he was not successful. Thus in Ezekiel’s eyes Egypt was not only a traditional enemy and an unreliable ally but was also the nation most fully devoted to opposing God’s plan to use Nebuchadnezzar to punish Jerusalem. For all these reasons, the prophet’s anti-Egyptian oracles are particularly harsh.</w:t>
      </w:r>
      <w:r w:rsidRPr="00684635">
        <w:rPr>
          <w:rFonts w:ascii="Times New Roman" w:hAnsi="Times New Roman" w:cs="Times New Roman"/>
          <w:i/>
          <w:sz w:val="24"/>
          <w:szCs w:val="24"/>
          <w:vertAlign w:val="superscript"/>
        </w:rPr>
        <w:footnoteReference w:id="6"/>
      </w:r>
    </w:p>
    <w:p w:rsidR="006B6B4E" w:rsidRPr="00684635" w:rsidRDefault="006B6B4E" w:rsidP="006B6B4E">
      <w:pPr>
        <w:autoSpaceDE w:val="0"/>
        <w:autoSpaceDN w:val="0"/>
        <w:adjustRightInd w:val="0"/>
        <w:spacing w:before="360" w:after="120"/>
        <w:rPr>
          <w:rFonts w:ascii="Times New Roman" w:hAnsi="Times New Roman" w:cs="Times New Roman"/>
          <w:sz w:val="24"/>
          <w:szCs w:val="24"/>
        </w:rPr>
      </w:pPr>
      <w:r w:rsidRPr="00684635">
        <w:rPr>
          <w:rFonts w:ascii="Times New Roman" w:hAnsi="Times New Roman" w:cs="Times New Roman"/>
          <w:b/>
          <w:sz w:val="24"/>
          <w:szCs w:val="24"/>
        </w:rPr>
        <w:t xml:space="preserve"> 29:1–32:32 The Egyptian oracles</w:t>
      </w:r>
    </w:p>
    <w:p w:rsidR="006B6B4E" w:rsidRPr="00684635" w:rsidRDefault="006B6B4E" w:rsidP="006B6B4E">
      <w:pPr>
        <w:autoSpaceDE w:val="0"/>
        <w:autoSpaceDN w:val="0"/>
        <w:adjustRightInd w:val="0"/>
        <w:rPr>
          <w:rFonts w:ascii="Times New Roman" w:hAnsi="Times New Roman" w:cs="Times New Roman"/>
          <w:sz w:val="24"/>
          <w:szCs w:val="24"/>
        </w:rPr>
      </w:pPr>
      <w:r w:rsidRPr="00684635">
        <w:rPr>
          <w:rFonts w:ascii="Times New Roman" w:hAnsi="Times New Roman" w:cs="Times New Roman"/>
          <w:sz w:val="24"/>
          <w:szCs w:val="24"/>
        </w:rPr>
        <w:t xml:space="preserve">The book of Ezekiel contains a total of seven oracles against Egypt—more than any other country. The question arises as to why a </w:t>
      </w:r>
      <w:proofErr w:type="spellStart"/>
      <w:r w:rsidRPr="00684635">
        <w:rPr>
          <w:rFonts w:ascii="Times New Roman" w:hAnsi="Times New Roman" w:cs="Times New Roman"/>
          <w:sz w:val="24"/>
          <w:szCs w:val="24"/>
        </w:rPr>
        <w:t>Judaean</w:t>
      </w:r>
      <w:proofErr w:type="spellEnd"/>
      <w:r w:rsidRPr="00684635">
        <w:rPr>
          <w:rFonts w:ascii="Times New Roman" w:hAnsi="Times New Roman" w:cs="Times New Roman"/>
          <w:sz w:val="24"/>
          <w:szCs w:val="24"/>
        </w:rPr>
        <w:t xml:space="preserve"> prophet resident in Babylonia should be bothered with a country several hundred </w:t>
      </w:r>
      <w:proofErr w:type="spellStart"/>
      <w:r w:rsidRPr="00684635">
        <w:rPr>
          <w:rFonts w:ascii="Times New Roman" w:hAnsi="Times New Roman" w:cs="Times New Roman"/>
          <w:sz w:val="24"/>
          <w:szCs w:val="24"/>
        </w:rPr>
        <w:t>kilometres</w:t>
      </w:r>
      <w:proofErr w:type="spellEnd"/>
      <w:r w:rsidRPr="00684635">
        <w:rPr>
          <w:rFonts w:ascii="Times New Roman" w:hAnsi="Times New Roman" w:cs="Times New Roman"/>
          <w:sz w:val="24"/>
          <w:szCs w:val="24"/>
        </w:rPr>
        <w:t xml:space="preserve"> away. The answer becomes clear when we look at the history of the period and the chronology of the oracles.</w:t>
      </w:r>
    </w:p>
    <w:p w:rsidR="006B6B4E" w:rsidRPr="00684635" w:rsidRDefault="006B6B4E" w:rsidP="006B6B4E">
      <w:pPr>
        <w:autoSpaceDE w:val="0"/>
        <w:autoSpaceDN w:val="0"/>
        <w:adjustRightInd w:val="0"/>
        <w:ind w:firstLine="360"/>
        <w:rPr>
          <w:rFonts w:ascii="Times New Roman" w:hAnsi="Times New Roman" w:cs="Times New Roman"/>
          <w:sz w:val="24"/>
          <w:szCs w:val="24"/>
        </w:rPr>
      </w:pPr>
      <w:r w:rsidRPr="00684635">
        <w:rPr>
          <w:rFonts w:ascii="Times New Roman" w:hAnsi="Times New Roman" w:cs="Times New Roman"/>
          <w:sz w:val="24"/>
          <w:szCs w:val="24"/>
        </w:rPr>
        <w:t>Egypt in Ezekiel’s time was a superpower in slow decline. At the height of power her sphere of influence had extended the whole way up the eastern Mediterranean, embracing Palestine and what is now Lebanon and western Syria. When the Babylonians replaced the Assyrians as the dominant force in Middle-Eastern military politics, Egypt allied herself with the Assyrians in order to stop the advance of the Babylonians. The result was a complex power-struggle, and the smaller states in the region—such as Jerusalem/Judah—had to choose their friends carefully.</w:t>
      </w:r>
    </w:p>
    <w:p w:rsidR="006B6B4E" w:rsidRPr="00684635" w:rsidRDefault="006B6B4E" w:rsidP="006B6B4E">
      <w:pPr>
        <w:autoSpaceDE w:val="0"/>
        <w:autoSpaceDN w:val="0"/>
        <w:adjustRightInd w:val="0"/>
        <w:ind w:firstLine="360"/>
        <w:rPr>
          <w:rFonts w:ascii="Times New Roman" w:hAnsi="Times New Roman" w:cs="Times New Roman"/>
          <w:sz w:val="24"/>
          <w:szCs w:val="24"/>
        </w:rPr>
      </w:pPr>
      <w:r w:rsidRPr="00684635">
        <w:rPr>
          <w:rFonts w:ascii="Times New Roman" w:hAnsi="Times New Roman" w:cs="Times New Roman"/>
          <w:sz w:val="24"/>
          <w:szCs w:val="24"/>
        </w:rPr>
        <w:t>The chronology of Egypt and Babylonia’s interactions up to and during Ezekiel’s oracles is as follows:</w:t>
      </w:r>
    </w:p>
    <w:p w:rsidR="006B6B4E" w:rsidRPr="00684635" w:rsidRDefault="006B6B4E" w:rsidP="006B6B4E">
      <w:pPr>
        <w:autoSpaceDE w:val="0"/>
        <w:autoSpaceDN w:val="0"/>
        <w:adjustRightInd w:val="0"/>
        <w:ind w:firstLine="360"/>
        <w:rPr>
          <w:rFonts w:ascii="Times New Roman" w:hAnsi="Times New Roman" w:cs="Times New Roman"/>
          <w:sz w:val="24"/>
          <w:szCs w:val="24"/>
        </w:rPr>
      </w:pPr>
      <w:r w:rsidRPr="00684635">
        <w:rPr>
          <w:rFonts w:ascii="Times New Roman" w:hAnsi="Times New Roman" w:cs="Times New Roman"/>
          <w:sz w:val="24"/>
          <w:szCs w:val="24"/>
        </w:rPr>
        <w:t>605—The Babylonians defeat the Egyptian forces at Carchemish (</w:t>
      </w:r>
      <w:r w:rsidRPr="00684635">
        <w:rPr>
          <w:rFonts w:ascii="Times New Roman" w:hAnsi="Times New Roman" w:cs="Times New Roman"/>
          <w:i/>
          <w:sz w:val="24"/>
          <w:szCs w:val="24"/>
        </w:rPr>
        <w:t xml:space="preserve">cf. </w:t>
      </w:r>
      <w:r w:rsidRPr="00684635">
        <w:rPr>
          <w:rFonts w:ascii="Times New Roman" w:hAnsi="Times New Roman" w:cs="Times New Roman"/>
          <w:sz w:val="24"/>
          <w:szCs w:val="24"/>
        </w:rPr>
        <w:t>Je. 46:2) and then press south (Carchemish was in NW Syria). Skirmishing ensues.</w:t>
      </w:r>
    </w:p>
    <w:p w:rsidR="006B6B4E" w:rsidRPr="00684635" w:rsidRDefault="006B6B4E" w:rsidP="006B6B4E">
      <w:pPr>
        <w:autoSpaceDE w:val="0"/>
        <w:autoSpaceDN w:val="0"/>
        <w:adjustRightInd w:val="0"/>
        <w:ind w:firstLine="360"/>
        <w:rPr>
          <w:rFonts w:ascii="Times New Roman" w:hAnsi="Times New Roman" w:cs="Times New Roman"/>
          <w:sz w:val="24"/>
          <w:szCs w:val="24"/>
        </w:rPr>
      </w:pPr>
      <w:r w:rsidRPr="00684635">
        <w:rPr>
          <w:rFonts w:ascii="Times New Roman" w:hAnsi="Times New Roman" w:cs="Times New Roman"/>
          <w:sz w:val="24"/>
          <w:szCs w:val="24"/>
        </w:rPr>
        <w:t>601—Babylonian and Egyptian forces clash again. There are heavy losses on both sides.</w:t>
      </w:r>
    </w:p>
    <w:p w:rsidR="006B6B4E" w:rsidRPr="00684635" w:rsidRDefault="006B6B4E" w:rsidP="006B6B4E">
      <w:pPr>
        <w:autoSpaceDE w:val="0"/>
        <w:autoSpaceDN w:val="0"/>
        <w:adjustRightInd w:val="0"/>
        <w:ind w:firstLine="360"/>
        <w:rPr>
          <w:rFonts w:ascii="Times New Roman" w:hAnsi="Times New Roman" w:cs="Times New Roman"/>
          <w:sz w:val="24"/>
          <w:szCs w:val="24"/>
        </w:rPr>
      </w:pPr>
      <w:r w:rsidRPr="00684635">
        <w:rPr>
          <w:rFonts w:ascii="Times New Roman" w:hAnsi="Times New Roman" w:cs="Times New Roman"/>
          <w:sz w:val="24"/>
          <w:szCs w:val="24"/>
        </w:rPr>
        <w:t>597—Nebuchadnezzar subdues Jerusalem. Egypt stays neutral. Zedekiah is placed on the throne as vassal king by Nebuchadnezzar.</w:t>
      </w:r>
    </w:p>
    <w:p w:rsidR="006B6B4E" w:rsidRPr="00684635" w:rsidRDefault="006B6B4E" w:rsidP="006B6B4E">
      <w:pPr>
        <w:autoSpaceDE w:val="0"/>
        <w:autoSpaceDN w:val="0"/>
        <w:adjustRightInd w:val="0"/>
        <w:ind w:firstLine="360"/>
        <w:rPr>
          <w:rFonts w:ascii="Times New Roman" w:hAnsi="Times New Roman" w:cs="Times New Roman"/>
          <w:sz w:val="24"/>
          <w:szCs w:val="24"/>
        </w:rPr>
      </w:pPr>
      <w:r w:rsidRPr="00684635">
        <w:rPr>
          <w:rFonts w:ascii="Times New Roman" w:hAnsi="Times New Roman" w:cs="Times New Roman"/>
          <w:sz w:val="24"/>
          <w:szCs w:val="24"/>
        </w:rPr>
        <w:t>589—Judah under Zedekiah is in open rebellion against the Babylonians.</w:t>
      </w:r>
    </w:p>
    <w:p w:rsidR="006B6B4E" w:rsidRPr="00684635" w:rsidRDefault="006B6B4E" w:rsidP="006B6B4E">
      <w:pPr>
        <w:autoSpaceDE w:val="0"/>
        <w:autoSpaceDN w:val="0"/>
        <w:adjustRightInd w:val="0"/>
        <w:ind w:firstLine="360"/>
        <w:rPr>
          <w:rFonts w:ascii="Times New Roman" w:hAnsi="Times New Roman" w:cs="Times New Roman"/>
          <w:sz w:val="24"/>
          <w:szCs w:val="24"/>
        </w:rPr>
      </w:pPr>
      <w:r w:rsidRPr="00684635">
        <w:rPr>
          <w:rFonts w:ascii="Times New Roman" w:hAnsi="Times New Roman" w:cs="Times New Roman"/>
          <w:sz w:val="24"/>
          <w:szCs w:val="24"/>
        </w:rPr>
        <w:t>588 (Jan.)—The Babylonians advance to besiege Jerusalem.</w:t>
      </w:r>
    </w:p>
    <w:p w:rsidR="006B6B4E" w:rsidRPr="00684635" w:rsidRDefault="006B6B4E" w:rsidP="006B6B4E">
      <w:pPr>
        <w:autoSpaceDE w:val="0"/>
        <w:autoSpaceDN w:val="0"/>
        <w:adjustRightInd w:val="0"/>
        <w:ind w:firstLine="360"/>
        <w:rPr>
          <w:rFonts w:ascii="Times New Roman" w:hAnsi="Times New Roman" w:cs="Times New Roman"/>
          <w:sz w:val="24"/>
          <w:szCs w:val="24"/>
        </w:rPr>
      </w:pPr>
      <w:r w:rsidRPr="00684635">
        <w:rPr>
          <w:rFonts w:ascii="Times New Roman" w:hAnsi="Times New Roman" w:cs="Times New Roman"/>
          <w:sz w:val="24"/>
          <w:szCs w:val="24"/>
        </w:rPr>
        <w:t>588—</w:t>
      </w:r>
      <w:proofErr w:type="gramStart"/>
      <w:r w:rsidRPr="00684635">
        <w:rPr>
          <w:rFonts w:ascii="Times New Roman" w:hAnsi="Times New Roman" w:cs="Times New Roman"/>
          <w:sz w:val="24"/>
          <w:szCs w:val="24"/>
        </w:rPr>
        <w:t>The</w:t>
      </w:r>
      <w:proofErr w:type="gramEnd"/>
      <w:r w:rsidRPr="00684635">
        <w:rPr>
          <w:rFonts w:ascii="Times New Roman" w:hAnsi="Times New Roman" w:cs="Times New Roman"/>
          <w:sz w:val="24"/>
          <w:szCs w:val="24"/>
        </w:rPr>
        <w:t xml:space="preserve"> siege is lifted temporarily as the Babylonians redirect their efforts against the Egyptian relief forces (Zedekiah had asked the Egyptians for help). However the Egyptians are soon repulsed, and the Babylonians return to besiege the city. </w:t>
      </w:r>
    </w:p>
    <w:p w:rsidR="006B6B4E" w:rsidRPr="00684635" w:rsidRDefault="006B6B4E" w:rsidP="006B6B4E">
      <w:pPr>
        <w:autoSpaceDE w:val="0"/>
        <w:autoSpaceDN w:val="0"/>
        <w:adjustRightInd w:val="0"/>
        <w:ind w:firstLine="360"/>
        <w:rPr>
          <w:rFonts w:ascii="Times New Roman" w:hAnsi="Times New Roman" w:cs="Times New Roman"/>
          <w:sz w:val="24"/>
          <w:szCs w:val="24"/>
        </w:rPr>
      </w:pPr>
      <w:proofErr w:type="gramStart"/>
      <w:r w:rsidRPr="00684635">
        <w:rPr>
          <w:rFonts w:ascii="Times New Roman" w:hAnsi="Times New Roman" w:cs="Times New Roman"/>
          <w:sz w:val="24"/>
          <w:szCs w:val="24"/>
        </w:rPr>
        <w:t>587 (Jul.)—Jerusalem’s walls are breached.</w:t>
      </w:r>
      <w:proofErr w:type="gramEnd"/>
      <w:r w:rsidRPr="00684635">
        <w:rPr>
          <w:rFonts w:ascii="Times New Roman" w:hAnsi="Times New Roman" w:cs="Times New Roman"/>
          <w:sz w:val="24"/>
          <w:szCs w:val="24"/>
        </w:rPr>
        <w:t xml:space="preserve"> The city and temple are burnt. The state of Judah comes to an end. The country is in ruins.</w:t>
      </w:r>
    </w:p>
    <w:p w:rsidR="006B6B4E" w:rsidRPr="00684635" w:rsidRDefault="006B6B4E" w:rsidP="006B6B4E">
      <w:pPr>
        <w:autoSpaceDE w:val="0"/>
        <w:autoSpaceDN w:val="0"/>
        <w:adjustRightInd w:val="0"/>
        <w:ind w:firstLine="360"/>
        <w:rPr>
          <w:rFonts w:ascii="Times New Roman" w:hAnsi="Times New Roman" w:cs="Times New Roman"/>
          <w:sz w:val="24"/>
          <w:szCs w:val="24"/>
        </w:rPr>
      </w:pPr>
      <w:r w:rsidRPr="00684635">
        <w:rPr>
          <w:rFonts w:ascii="Times New Roman" w:hAnsi="Times New Roman" w:cs="Times New Roman"/>
          <w:sz w:val="24"/>
          <w:szCs w:val="24"/>
        </w:rPr>
        <w:t xml:space="preserve">The Egyptian oracles in Ezekiel are unusual in that all but one of them </w:t>
      </w:r>
      <w:proofErr w:type="gramStart"/>
      <w:r w:rsidRPr="00684635">
        <w:rPr>
          <w:rFonts w:ascii="Times New Roman" w:hAnsi="Times New Roman" w:cs="Times New Roman"/>
          <w:sz w:val="24"/>
          <w:szCs w:val="24"/>
        </w:rPr>
        <w:t>are</w:t>
      </w:r>
      <w:proofErr w:type="gramEnd"/>
      <w:r w:rsidRPr="00684635">
        <w:rPr>
          <w:rFonts w:ascii="Times New Roman" w:hAnsi="Times New Roman" w:cs="Times New Roman"/>
          <w:sz w:val="24"/>
          <w:szCs w:val="24"/>
        </w:rPr>
        <w:t xml:space="preserve"> dated. Nearly half of the 13 dates given in the book are to be found in the Egyptian section. When arranged in chronological order, the oracles date as follows:</w:t>
      </w:r>
    </w:p>
    <w:p w:rsidR="006B6B4E" w:rsidRPr="00684635" w:rsidRDefault="006B6B4E" w:rsidP="006B6B4E">
      <w:pPr>
        <w:autoSpaceDE w:val="0"/>
        <w:autoSpaceDN w:val="0"/>
        <w:adjustRightInd w:val="0"/>
        <w:ind w:firstLine="360"/>
        <w:rPr>
          <w:rFonts w:ascii="Times New Roman" w:hAnsi="Times New Roman" w:cs="Times New Roman"/>
          <w:sz w:val="24"/>
          <w:szCs w:val="24"/>
        </w:rPr>
      </w:pPr>
      <w:proofErr w:type="gramStart"/>
      <w:r w:rsidRPr="00684635">
        <w:rPr>
          <w:rFonts w:ascii="Times New Roman" w:hAnsi="Times New Roman" w:cs="Times New Roman"/>
          <w:sz w:val="24"/>
          <w:szCs w:val="24"/>
        </w:rPr>
        <w:t>587 (Jan.)—29:1–16; 587 (Apr.)—30:20–26; 587 (Jun.)—31:1–18; 586/585—32:17–32; 585 (Mar.)—32:1–16; 571 (Apr.)—29:17–21.</w:t>
      </w:r>
      <w:proofErr w:type="gramEnd"/>
      <w:r w:rsidRPr="00684635">
        <w:rPr>
          <w:rFonts w:ascii="Times New Roman" w:hAnsi="Times New Roman" w:cs="Times New Roman"/>
          <w:sz w:val="24"/>
          <w:szCs w:val="24"/>
        </w:rPr>
        <w:t xml:space="preserve"> The oracle in 30:1–19 is undated but its content is similar to the others.</w:t>
      </w:r>
    </w:p>
    <w:p w:rsidR="006B6B4E" w:rsidRPr="00684635" w:rsidRDefault="006B6B4E" w:rsidP="006B6B4E">
      <w:pPr>
        <w:autoSpaceDE w:val="0"/>
        <w:autoSpaceDN w:val="0"/>
        <w:adjustRightInd w:val="0"/>
        <w:ind w:firstLine="360"/>
        <w:rPr>
          <w:rFonts w:ascii="Times New Roman" w:hAnsi="Times New Roman" w:cs="Times New Roman"/>
          <w:sz w:val="24"/>
          <w:szCs w:val="24"/>
        </w:rPr>
      </w:pPr>
      <w:r w:rsidRPr="00684635">
        <w:rPr>
          <w:rFonts w:ascii="Times New Roman" w:hAnsi="Times New Roman" w:cs="Times New Roman"/>
          <w:sz w:val="24"/>
          <w:szCs w:val="24"/>
        </w:rPr>
        <w:t xml:space="preserve">Like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Egypt had much national pride. If </w:t>
      </w:r>
      <w:proofErr w:type="spellStart"/>
      <w:r w:rsidRPr="00684635">
        <w:rPr>
          <w:rFonts w:ascii="Times New Roman" w:hAnsi="Times New Roman" w:cs="Times New Roman"/>
          <w:sz w:val="24"/>
          <w:szCs w:val="24"/>
        </w:rPr>
        <w:t>Tyre</w:t>
      </w:r>
      <w:proofErr w:type="spellEnd"/>
      <w:r w:rsidRPr="00684635">
        <w:rPr>
          <w:rFonts w:ascii="Times New Roman" w:hAnsi="Times New Roman" w:cs="Times New Roman"/>
          <w:sz w:val="24"/>
          <w:szCs w:val="24"/>
        </w:rPr>
        <w:t xml:space="preserve"> was ‘new money’, then Egypt was ‘old money’. Her pride lay in that which she had inherited and seemingly would keep </w:t>
      </w:r>
      <w:proofErr w:type="spellStart"/>
      <w:r w:rsidRPr="00684635">
        <w:rPr>
          <w:rFonts w:ascii="Times New Roman" w:hAnsi="Times New Roman" w:cs="Times New Roman"/>
          <w:sz w:val="24"/>
          <w:szCs w:val="24"/>
        </w:rPr>
        <w:t>for ever</w:t>
      </w:r>
      <w:proofErr w:type="spellEnd"/>
      <w:r w:rsidRPr="00684635">
        <w:rPr>
          <w:rFonts w:ascii="Times New Roman" w:hAnsi="Times New Roman" w:cs="Times New Roman"/>
          <w:sz w:val="24"/>
          <w:szCs w:val="24"/>
        </w:rPr>
        <w:t xml:space="preserve">. She was a vast country with considerable resources (especially the Nile). She had a </w:t>
      </w:r>
      <w:proofErr w:type="spellStart"/>
      <w:r w:rsidRPr="00684635">
        <w:rPr>
          <w:rFonts w:ascii="Times New Roman" w:hAnsi="Times New Roman" w:cs="Times New Roman"/>
          <w:sz w:val="24"/>
          <w:szCs w:val="24"/>
        </w:rPr>
        <w:t>marvellous</w:t>
      </w:r>
      <w:proofErr w:type="spellEnd"/>
      <w:r w:rsidRPr="00684635">
        <w:rPr>
          <w:rFonts w:ascii="Times New Roman" w:hAnsi="Times New Roman" w:cs="Times New Roman"/>
          <w:sz w:val="24"/>
          <w:szCs w:val="24"/>
        </w:rPr>
        <w:t xml:space="preserve"> imperial history, a sizeable army, and widespread political influence throughout the Middle East. Yet her confidence in her glorious past was misplaced. Her fate was to be humbled. Likewise, in this age, we should not let memories of past national glories (actual or otherwise) distort our </w:t>
      </w:r>
      <w:r w:rsidRPr="00684635">
        <w:rPr>
          <w:rFonts w:ascii="Times New Roman" w:hAnsi="Times New Roman" w:cs="Times New Roman"/>
          <w:sz w:val="24"/>
          <w:szCs w:val="24"/>
        </w:rPr>
        <w:lastRenderedPageBreak/>
        <w:t xml:space="preserve">perception of a nation’s true needs. It is easy to </w:t>
      </w:r>
      <w:r w:rsidRPr="00684635">
        <w:rPr>
          <w:rFonts w:ascii="Times New Roman" w:hAnsi="Times New Roman" w:cs="Times New Roman"/>
          <w:i/>
          <w:sz w:val="24"/>
          <w:szCs w:val="24"/>
        </w:rPr>
        <w:t xml:space="preserve">feel </w:t>
      </w:r>
      <w:r w:rsidRPr="00684635">
        <w:rPr>
          <w:rFonts w:ascii="Times New Roman" w:hAnsi="Times New Roman" w:cs="Times New Roman"/>
          <w:sz w:val="24"/>
          <w:szCs w:val="24"/>
        </w:rPr>
        <w:t>confident that problems and disasters which occur to others can never happen to us. This kind of complacency is never realistic.</w:t>
      </w:r>
      <w:r w:rsidRPr="00684635">
        <w:rPr>
          <w:rFonts w:ascii="Times New Roman" w:hAnsi="Times New Roman" w:cs="Times New Roman"/>
          <w:sz w:val="24"/>
          <w:szCs w:val="24"/>
          <w:vertAlign w:val="superscript"/>
        </w:rPr>
        <w:footnoteReference w:id="7"/>
      </w:r>
    </w:p>
    <w:p w:rsidR="006B6B4E" w:rsidRPr="00684635" w:rsidRDefault="006B6B4E">
      <w:pPr>
        <w:rPr>
          <w:rFonts w:ascii="Times New Roman" w:hAnsi="Times New Roman" w:cs="Times New Roman"/>
          <w:sz w:val="24"/>
          <w:szCs w:val="24"/>
        </w:rPr>
      </w:pPr>
    </w:p>
    <w:p w:rsidR="005C611B" w:rsidRPr="00684635" w:rsidRDefault="005C611B">
      <w:pPr>
        <w:rPr>
          <w:rFonts w:ascii="Times New Roman" w:hAnsi="Times New Roman" w:cs="Times New Roman"/>
          <w:sz w:val="24"/>
          <w:szCs w:val="24"/>
        </w:rPr>
      </w:pPr>
    </w:p>
    <w:p w:rsidR="005C611B" w:rsidRPr="00684635" w:rsidRDefault="005C611B">
      <w:pPr>
        <w:rPr>
          <w:rFonts w:ascii="Times New Roman" w:hAnsi="Times New Roman" w:cs="Times New Roman"/>
          <w:sz w:val="24"/>
          <w:szCs w:val="24"/>
        </w:rPr>
      </w:pPr>
      <w:r w:rsidRPr="00684635">
        <w:rPr>
          <w:rFonts w:ascii="Times New Roman" w:hAnsi="Times New Roman" w:cs="Times New Roman"/>
          <w:sz w:val="24"/>
          <w:szCs w:val="24"/>
        </w:rPr>
        <w:t xml:space="preserve">‘===================== </w:t>
      </w:r>
    </w:p>
    <w:p w:rsidR="008245BE" w:rsidRPr="00684635" w:rsidRDefault="008245BE">
      <w:pPr>
        <w:rPr>
          <w:rFonts w:ascii="Times New Roman" w:hAnsi="Times New Roman" w:cs="Times New Roman"/>
          <w:sz w:val="24"/>
          <w:szCs w:val="24"/>
        </w:rPr>
      </w:pPr>
      <w:r w:rsidRPr="00684635">
        <w:rPr>
          <w:rFonts w:ascii="Times New Roman" w:hAnsi="Times New Roman" w:cs="Times New Roman"/>
          <w:sz w:val="24"/>
          <w:szCs w:val="24"/>
        </w:rPr>
        <w:br w:type="page"/>
      </w:r>
    </w:p>
    <w:p w:rsidR="005C611B" w:rsidRPr="00684635" w:rsidRDefault="005C611B">
      <w:pPr>
        <w:rPr>
          <w:rFonts w:ascii="Times New Roman" w:hAnsi="Times New Roman" w:cs="Times New Roman"/>
          <w:sz w:val="24"/>
          <w:szCs w:val="24"/>
        </w:rPr>
      </w:pPr>
      <w:r w:rsidRPr="00684635">
        <w:rPr>
          <w:rFonts w:ascii="Times New Roman" w:hAnsi="Times New Roman" w:cs="Times New Roman"/>
          <w:sz w:val="24"/>
          <w:szCs w:val="24"/>
        </w:rPr>
        <w:lastRenderedPageBreak/>
        <w:t>Ezekiel 36-37</w:t>
      </w:r>
    </w:p>
    <w:p w:rsidR="005C611B" w:rsidRPr="00684635" w:rsidRDefault="005C611B">
      <w:pPr>
        <w:rPr>
          <w:rFonts w:ascii="Times New Roman" w:hAnsi="Times New Roman" w:cs="Times New Roman"/>
          <w:sz w:val="24"/>
          <w:szCs w:val="24"/>
        </w:rPr>
      </w:pPr>
    </w:p>
    <w:p w:rsidR="005C611B" w:rsidRPr="00684635" w:rsidRDefault="005C611B">
      <w:pPr>
        <w:rPr>
          <w:rFonts w:ascii="Times New Roman" w:hAnsi="Times New Roman" w:cs="Times New Roman"/>
          <w:sz w:val="24"/>
          <w:szCs w:val="24"/>
        </w:rPr>
      </w:pPr>
      <w:r w:rsidRPr="00684635">
        <w:rPr>
          <w:rFonts w:ascii="Times New Roman" w:hAnsi="Times New Roman" w:cs="Times New Roman"/>
          <w:sz w:val="24"/>
          <w:szCs w:val="24"/>
        </w:rPr>
        <w:t>The God of a Second Chance</w:t>
      </w:r>
    </w:p>
    <w:p w:rsidR="005C611B" w:rsidRPr="00684635" w:rsidRDefault="005C611B">
      <w:pPr>
        <w:rPr>
          <w:rFonts w:ascii="Times New Roman" w:hAnsi="Times New Roman" w:cs="Times New Roman"/>
          <w:sz w:val="24"/>
          <w:szCs w:val="24"/>
        </w:rPr>
      </w:pPr>
    </w:p>
    <w:p w:rsidR="005C611B" w:rsidRPr="00684635" w:rsidRDefault="005C611B">
      <w:pPr>
        <w:rPr>
          <w:rFonts w:ascii="Times New Roman" w:hAnsi="Times New Roman" w:cs="Times New Roman"/>
          <w:sz w:val="24"/>
          <w:szCs w:val="24"/>
        </w:rPr>
      </w:pPr>
      <w:r w:rsidRPr="00684635">
        <w:rPr>
          <w:rFonts w:ascii="Times New Roman" w:hAnsi="Times New Roman" w:cs="Times New Roman"/>
          <w:sz w:val="24"/>
          <w:szCs w:val="24"/>
        </w:rPr>
        <w:t>Thesis: In this section we see the restoration of Israel after their punishment.</w:t>
      </w:r>
      <w:r w:rsidR="00220F9E" w:rsidRPr="00684635">
        <w:rPr>
          <w:rFonts w:ascii="Times New Roman" w:hAnsi="Times New Roman" w:cs="Times New Roman"/>
          <w:sz w:val="24"/>
          <w:szCs w:val="24"/>
        </w:rPr>
        <w:t xml:space="preserve">  God often punishes his people but then restores them to His favor. </w:t>
      </w:r>
    </w:p>
    <w:p w:rsidR="005C611B" w:rsidRPr="00684635" w:rsidRDefault="005C611B">
      <w:pPr>
        <w:rPr>
          <w:rFonts w:ascii="Times New Roman" w:hAnsi="Times New Roman" w:cs="Times New Roman"/>
          <w:sz w:val="24"/>
          <w:szCs w:val="24"/>
        </w:rPr>
      </w:pPr>
    </w:p>
    <w:p w:rsidR="005C611B" w:rsidRPr="00684635" w:rsidRDefault="005C611B">
      <w:pPr>
        <w:rPr>
          <w:rFonts w:ascii="Times New Roman" w:hAnsi="Times New Roman" w:cs="Times New Roman"/>
          <w:sz w:val="24"/>
          <w:szCs w:val="24"/>
        </w:rPr>
      </w:pPr>
      <w:r w:rsidRPr="00684635">
        <w:rPr>
          <w:rFonts w:ascii="Times New Roman" w:hAnsi="Times New Roman" w:cs="Times New Roman"/>
          <w:sz w:val="24"/>
          <w:szCs w:val="24"/>
        </w:rPr>
        <w:t>Chapter 36:  Prophesy to the Mountains of Israel: Restoration for God’s Sake</w:t>
      </w:r>
    </w:p>
    <w:p w:rsidR="005C611B" w:rsidRPr="00684635" w:rsidRDefault="005C611B">
      <w:pPr>
        <w:rPr>
          <w:rFonts w:ascii="Times New Roman" w:hAnsi="Times New Roman" w:cs="Times New Roman"/>
          <w:sz w:val="24"/>
          <w:szCs w:val="24"/>
        </w:rPr>
      </w:pPr>
      <w:r w:rsidRPr="00684635">
        <w:rPr>
          <w:rFonts w:ascii="Times New Roman" w:hAnsi="Times New Roman" w:cs="Times New Roman"/>
          <w:sz w:val="24"/>
          <w:szCs w:val="24"/>
        </w:rPr>
        <w:t>Chapter 37:1-</w:t>
      </w:r>
      <w:proofErr w:type="gramStart"/>
      <w:r w:rsidRPr="00684635">
        <w:rPr>
          <w:rFonts w:ascii="Times New Roman" w:hAnsi="Times New Roman" w:cs="Times New Roman"/>
          <w:sz w:val="24"/>
          <w:szCs w:val="24"/>
        </w:rPr>
        <w:t>14  The</w:t>
      </w:r>
      <w:proofErr w:type="gramEnd"/>
      <w:r w:rsidRPr="00684635">
        <w:rPr>
          <w:rFonts w:ascii="Times New Roman" w:hAnsi="Times New Roman" w:cs="Times New Roman"/>
          <w:sz w:val="24"/>
          <w:szCs w:val="24"/>
        </w:rPr>
        <w:t xml:space="preserve"> Valley of Dry Bones</w:t>
      </w:r>
    </w:p>
    <w:p w:rsidR="005C611B" w:rsidRPr="00684635" w:rsidRDefault="005C611B">
      <w:pPr>
        <w:rPr>
          <w:rFonts w:ascii="Times New Roman" w:hAnsi="Times New Roman" w:cs="Times New Roman"/>
          <w:sz w:val="24"/>
          <w:szCs w:val="24"/>
        </w:rPr>
      </w:pPr>
      <w:r w:rsidRPr="00684635">
        <w:rPr>
          <w:rFonts w:ascii="Times New Roman" w:hAnsi="Times New Roman" w:cs="Times New Roman"/>
          <w:sz w:val="24"/>
          <w:szCs w:val="24"/>
        </w:rPr>
        <w:t>Chapter 37:15-</w:t>
      </w:r>
      <w:proofErr w:type="gramStart"/>
      <w:r w:rsidRPr="00684635">
        <w:rPr>
          <w:rFonts w:ascii="Times New Roman" w:hAnsi="Times New Roman" w:cs="Times New Roman"/>
          <w:sz w:val="24"/>
          <w:szCs w:val="24"/>
        </w:rPr>
        <w:t>28  One</w:t>
      </w:r>
      <w:proofErr w:type="gramEnd"/>
      <w:r w:rsidRPr="00684635">
        <w:rPr>
          <w:rFonts w:ascii="Times New Roman" w:hAnsi="Times New Roman" w:cs="Times New Roman"/>
          <w:sz w:val="24"/>
          <w:szCs w:val="24"/>
        </w:rPr>
        <w:t xml:space="preserve"> Nation Under One King</w:t>
      </w:r>
    </w:p>
    <w:p w:rsidR="00220F9E" w:rsidRPr="00684635" w:rsidRDefault="00220F9E">
      <w:pPr>
        <w:rPr>
          <w:rFonts w:ascii="Times New Roman" w:hAnsi="Times New Roman" w:cs="Times New Roman"/>
          <w:sz w:val="24"/>
          <w:szCs w:val="24"/>
        </w:rPr>
      </w:pPr>
    </w:p>
    <w:p w:rsidR="00220F9E" w:rsidRPr="00684635" w:rsidRDefault="00220F9E" w:rsidP="00220F9E">
      <w:pPr>
        <w:rPr>
          <w:rFonts w:ascii="Times New Roman" w:hAnsi="Times New Roman" w:cs="Times New Roman"/>
          <w:sz w:val="24"/>
          <w:szCs w:val="24"/>
        </w:rPr>
      </w:pPr>
      <w:r w:rsidRPr="00684635">
        <w:rPr>
          <w:rFonts w:ascii="Times New Roman" w:hAnsi="Times New Roman" w:cs="Times New Roman"/>
          <w:sz w:val="24"/>
          <w:szCs w:val="24"/>
        </w:rPr>
        <w:t xml:space="preserve">Ezekiel 36:26–27 (NIV) </w:t>
      </w:r>
    </w:p>
    <w:p w:rsidR="00220F9E" w:rsidRPr="00684635" w:rsidRDefault="00220F9E" w:rsidP="00220F9E">
      <w:pPr>
        <w:ind w:firstLine="360"/>
        <w:rPr>
          <w:rFonts w:ascii="Times New Roman" w:hAnsi="Times New Roman" w:cs="Times New Roman"/>
          <w:sz w:val="24"/>
          <w:szCs w:val="24"/>
        </w:rPr>
      </w:pPr>
      <w:r w:rsidRPr="00684635">
        <w:rPr>
          <w:rFonts w:ascii="Times New Roman" w:hAnsi="Times New Roman" w:cs="Times New Roman"/>
          <w:sz w:val="24"/>
          <w:szCs w:val="24"/>
          <w:vertAlign w:val="superscript"/>
        </w:rPr>
        <w:t xml:space="preserve">26 </w:t>
      </w:r>
      <w:r w:rsidRPr="00684635">
        <w:rPr>
          <w:rFonts w:ascii="Times New Roman" w:hAnsi="Times New Roman" w:cs="Times New Roman"/>
          <w:sz w:val="24"/>
          <w:szCs w:val="24"/>
        </w:rPr>
        <w:t xml:space="preserve">I will give you a new heart and put a new spirit in you; I will remove from you your heart of stone and give you a heart of flesh. </w:t>
      </w:r>
      <w:r w:rsidRPr="00684635">
        <w:rPr>
          <w:rFonts w:ascii="Times New Roman" w:hAnsi="Times New Roman" w:cs="Times New Roman"/>
          <w:sz w:val="24"/>
          <w:szCs w:val="24"/>
          <w:vertAlign w:val="superscript"/>
        </w:rPr>
        <w:t xml:space="preserve">27 </w:t>
      </w:r>
      <w:r w:rsidRPr="00684635">
        <w:rPr>
          <w:rFonts w:ascii="Times New Roman" w:hAnsi="Times New Roman" w:cs="Times New Roman"/>
          <w:sz w:val="24"/>
          <w:szCs w:val="24"/>
        </w:rPr>
        <w:t xml:space="preserve">And I will put my Spirit in you and move you to follow my decrees and be careful to keep my laws. </w:t>
      </w:r>
    </w:p>
    <w:p w:rsidR="00220F9E" w:rsidRPr="00684635" w:rsidRDefault="00220F9E">
      <w:pPr>
        <w:rPr>
          <w:rFonts w:ascii="Times New Roman" w:hAnsi="Times New Roman" w:cs="Times New Roman"/>
          <w:sz w:val="24"/>
          <w:szCs w:val="24"/>
        </w:rPr>
      </w:pPr>
    </w:p>
    <w:p w:rsidR="00220F9E" w:rsidRPr="00684635" w:rsidRDefault="000E1C51">
      <w:pPr>
        <w:rPr>
          <w:rFonts w:ascii="Times New Roman" w:hAnsi="Times New Roman" w:cs="Times New Roman"/>
          <w:sz w:val="24"/>
          <w:szCs w:val="24"/>
        </w:rPr>
      </w:pPr>
      <w:r w:rsidRPr="00684635">
        <w:rPr>
          <w:rFonts w:ascii="Times New Roman" w:hAnsi="Times New Roman" w:cs="Times New Roman"/>
          <w:sz w:val="24"/>
          <w:szCs w:val="24"/>
        </w:rPr>
        <w:t>What does it mean for Israel to have a new heart?  Does the same thing apply to us?  Can God give us a “new heart’?  What are the implications of Israel having a “new spirit”?  Does this apply to us as individuals or only as a group—New Israel.</w:t>
      </w:r>
    </w:p>
    <w:p w:rsidR="00A53463" w:rsidRPr="00684635" w:rsidRDefault="00A53463" w:rsidP="00A53463">
      <w:pPr>
        <w:rPr>
          <w:rFonts w:ascii="Times New Roman" w:hAnsi="Times New Roman" w:cs="Times New Roman"/>
          <w:sz w:val="24"/>
          <w:szCs w:val="24"/>
        </w:rPr>
      </w:pPr>
      <w:r w:rsidRPr="00684635">
        <w:rPr>
          <w:rFonts w:ascii="Times New Roman" w:hAnsi="Times New Roman" w:cs="Times New Roman"/>
          <w:sz w:val="24"/>
          <w:szCs w:val="24"/>
        </w:rPr>
        <w:t xml:space="preserve">Ezekiel 36:27 (NIV) </w:t>
      </w:r>
    </w:p>
    <w:p w:rsidR="00A53463" w:rsidRPr="00684635" w:rsidRDefault="00A53463" w:rsidP="00A53463">
      <w:pPr>
        <w:ind w:firstLine="360"/>
        <w:rPr>
          <w:rFonts w:ascii="Times New Roman" w:hAnsi="Times New Roman" w:cs="Times New Roman"/>
          <w:sz w:val="24"/>
          <w:szCs w:val="24"/>
        </w:rPr>
      </w:pPr>
      <w:r w:rsidRPr="00684635">
        <w:rPr>
          <w:rFonts w:ascii="Times New Roman" w:hAnsi="Times New Roman" w:cs="Times New Roman"/>
          <w:sz w:val="24"/>
          <w:szCs w:val="24"/>
          <w:vertAlign w:val="superscript"/>
        </w:rPr>
        <w:t xml:space="preserve">27 </w:t>
      </w:r>
      <w:r w:rsidRPr="00684635">
        <w:rPr>
          <w:rFonts w:ascii="Times New Roman" w:hAnsi="Times New Roman" w:cs="Times New Roman"/>
          <w:sz w:val="24"/>
          <w:szCs w:val="24"/>
        </w:rPr>
        <w:t xml:space="preserve">And I will put my Spirit in you and move you to follow my decrees and be careful to keep my laws. </w:t>
      </w:r>
    </w:p>
    <w:p w:rsidR="00627AA2" w:rsidRPr="00684635" w:rsidRDefault="00627AA2" w:rsidP="00A53463">
      <w:pPr>
        <w:ind w:firstLine="360"/>
        <w:rPr>
          <w:rFonts w:ascii="Times New Roman" w:hAnsi="Times New Roman" w:cs="Times New Roman"/>
          <w:sz w:val="24"/>
          <w:szCs w:val="24"/>
        </w:rPr>
      </w:pPr>
    </w:p>
    <w:p w:rsidR="00627AA2" w:rsidRPr="00684635" w:rsidRDefault="00627AA2" w:rsidP="00A53463">
      <w:pPr>
        <w:ind w:firstLine="360"/>
        <w:rPr>
          <w:rFonts w:ascii="Times New Roman" w:hAnsi="Times New Roman" w:cs="Times New Roman"/>
          <w:sz w:val="24"/>
          <w:szCs w:val="24"/>
        </w:rPr>
      </w:pPr>
      <w:r w:rsidRPr="00684635">
        <w:rPr>
          <w:rFonts w:ascii="Times New Roman" w:hAnsi="Times New Roman" w:cs="Times New Roman"/>
          <w:sz w:val="24"/>
          <w:szCs w:val="24"/>
        </w:rPr>
        <w:t xml:space="preserve">Is this process a “one time thing” or is it a process?  Is this ongoing or </w:t>
      </w:r>
      <w:proofErr w:type="spellStart"/>
      <w:r w:rsidRPr="00684635">
        <w:rPr>
          <w:rFonts w:ascii="Times New Roman" w:hAnsi="Times New Roman" w:cs="Times New Roman"/>
          <w:sz w:val="24"/>
          <w:szCs w:val="24"/>
        </w:rPr>
        <w:t>punctiliar</w:t>
      </w:r>
      <w:proofErr w:type="spellEnd"/>
      <w:r w:rsidRPr="00684635">
        <w:rPr>
          <w:rFonts w:ascii="Times New Roman" w:hAnsi="Times New Roman" w:cs="Times New Roman"/>
          <w:sz w:val="24"/>
          <w:szCs w:val="24"/>
        </w:rPr>
        <w:t xml:space="preserve">? </w:t>
      </w:r>
    </w:p>
    <w:p w:rsidR="00220F9E" w:rsidRPr="00684635" w:rsidRDefault="00220F9E">
      <w:pPr>
        <w:rPr>
          <w:rFonts w:ascii="Times New Roman" w:hAnsi="Times New Roman" w:cs="Times New Roman"/>
          <w:sz w:val="24"/>
          <w:szCs w:val="24"/>
        </w:rPr>
      </w:pPr>
    </w:p>
    <w:p w:rsidR="00A53463" w:rsidRPr="00684635" w:rsidRDefault="00A53463">
      <w:pPr>
        <w:rPr>
          <w:rFonts w:ascii="Times New Roman" w:hAnsi="Times New Roman" w:cs="Times New Roman"/>
          <w:sz w:val="24"/>
          <w:szCs w:val="24"/>
        </w:rPr>
      </w:pPr>
      <w:r w:rsidRPr="00684635">
        <w:rPr>
          <w:rFonts w:ascii="Times New Roman" w:hAnsi="Times New Roman" w:cs="Times New Roman"/>
          <w:sz w:val="24"/>
          <w:szCs w:val="24"/>
        </w:rPr>
        <w:t>What are specific ways (habits, practices, not specific laws) that we can follow God’s decrees and be careful to keep His laws?</w:t>
      </w:r>
    </w:p>
    <w:p w:rsidR="00A53463" w:rsidRPr="00684635" w:rsidRDefault="00A53463">
      <w:pPr>
        <w:rPr>
          <w:rFonts w:ascii="Times New Roman" w:hAnsi="Times New Roman" w:cs="Times New Roman"/>
          <w:sz w:val="24"/>
          <w:szCs w:val="24"/>
        </w:rPr>
      </w:pPr>
    </w:p>
    <w:p w:rsidR="00A53463" w:rsidRPr="00684635" w:rsidRDefault="00627AA2">
      <w:pPr>
        <w:rPr>
          <w:rFonts w:ascii="Times New Roman" w:hAnsi="Times New Roman" w:cs="Times New Roman"/>
          <w:sz w:val="24"/>
          <w:szCs w:val="24"/>
        </w:rPr>
      </w:pPr>
      <w:r w:rsidRPr="00684635">
        <w:rPr>
          <w:rFonts w:ascii="Times New Roman" w:hAnsi="Times New Roman" w:cs="Times New Roman"/>
          <w:sz w:val="24"/>
          <w:szCs w:val="24"/>
        </w:rPr>
        <w:t xml:space="preserve">This passage is the story of God’s discipline and ultimate restoration of those he loves.  He does this to honor His own name and integrity.  God loves us not because we are so lovable but because He </w:t>
      </w:r>
      <w:proofErr w:type="gramStart"/>
      <w:r w:rsidRPr="00684635">
        <w:rPr>
          <w:rFonts w:ascii="Times New Roman" w:hAnsi="Times New Roman" w:cs="Times New Roman"/>
          <w:sz w:val="24"/>
          <w:szCs w:val="24"/>
        </w:rPr>
        <w:t>is so loving</w:t>
      </w:r>
      <w:proofErr w:type="gramEnd"/>
      <w:r w:rsidRPr="00684635">
        <w:rPr>
          <w:rFonts w:ascii="Times New Roman" w:hAnsi="Times New Roman" w:cs="Times New Roman"/>
          <w:sz w:val="24"/>
          <w:szCs w:val="24"/>
        </w:rPr>
        <w:t>.</w:t>
      </w:r>
    </w:p>
    <w:p w:rsidR="00627AA2" w:rsidRPr="00684635" w:rsidRDefault="00627AA2">
      <w:pPr>
        <w:rPr>
          <w:rFonts w:ascii="Times New Roman" w:hAnsi="Times New Roman" w:cs="Times New Roman"/>
          <w:sz w:val="24"/>
          <w:szCs w:val="24"/>
        </w:rPr>
      </w:pPr>
    </w:p>
    <w:p w:rsidR="00627AA2" w:rsidRPr="00684635" w:rsidRDefault="00627AA2">
      <w:pPr>
        <w:rPr>
          <w:rFonts w:ascii="Times New Roman" w:hAnsi="Times New Roman" w:cs="Times New Roman"/>
          <w:sz w:val="24"/>
          <w:szCs w:val="24"/>
        </w:rPr>
      </w:pPr>
      <w:r w:rsidRPr="00684635">
        <w:rPr>
          <w:rFonts w:ascii="Times New Roman" w:hAnsi="Times New Roman" w:cs="Times New Roman"/>
          <w:sz w:val="24"/>
          <w:szCs w:val="24"/>
        </w:rPr>
        <w:t>God will restore the mountains and land of Israel and He will breathe life into the dry bones.</w:t>
      </w:r>
    </w:p>
    <w:p w:rsidR="008245BE" w:rsidRPr="00684635" w:rsidRDefault="008245BE">
      <w:pPr>
        <w:rPr>
          <w:rFonts w:ascii="Times New Roman" w:hAnsi="Times New Roman" w:cs="Times New Roman"/>
          <w:sz w:val="24"/>
          <w:szCs w:val="24"/>
        </w:rPr>
      </w:pPr>
    </w:p>
    <w:p w:rsidR="004B5F2D" w:rsidRPr="00684635" w:rsidRDefault="004B5F2D">
      <w:pPr>
        <w:rPr>
          <w:rFonts w:ascii="Times New Roman" w:hAnsi="Times New Roman" w:cs="Times New Roman"/>
          <w:sz w:val="24"/>
          <w:szCs w:val="24"/>
        </w:rPr>
      </w:pPr>
      <w:r w:rsidRPr="00684635">
        <w:rPr>
          <w:rFonts w:ascii="Times New Roman" w:hAnsi="Times New Roman" w:cs="Times New Roman"/>
          <w:sz w:val="24"/>
          <w:szCs w:val="24"/>
        </w:rPr>
        <w:t>Moses reasoned with God saying that if God destroyed Israel, God’s name would be profaned among the nations.</w:t>
      </w:r>
    </w:p>
    <w:p w:rsidR="00AF4B12" w:rsidRPr="00684635" w:rsidRDefault="00AF4B12">
      <w:pPr>
        <w:rPr>
          <w:rFonts w:ascii="Times New Roman" w:hAnsi="Times New Roman" w:cs="Times New Roman"/>
          <w:sz w:val="24"/>
          <w:szCs w:val="24"/>
        </w:rPr>
      </w:pPr>
    </w:p>
    <w:p w:rsidR="00AF4B12" w:rsidRPr="00684635" w:rsidRDefault="00AF4B12">
      <w:pPr>
        <w:rPr>
          <w:rFonts w:ascii="Times New Roman" w:hAnsi="Times New Roman" w:cs="Times New Roman"/>
          <w:sz w:val="24"/>
          <w:szCs w:val="24"/>
        </w:rPr>
      </w:pPr>
      <w:r w:rsidRPr="00684635">
        <w:rPr>
          <w:rFonts w:ascii="Times New Roman" w:hAnsi="Times New Roman" w:cs="Times New Roman"/>
          <w:sz w:val="24"/>
          <w:szCs w:val="24"/>
        </w:rPr>
        <w:t xml:space="preserve">God speaks to the mountains.  It is dramatic imagery.  </w:t>
      </w:r>
      <w:proofErr w:type="gramStart"/>
      <w:r w:rsidR="005F7E67" w:rsidRPr="00684635">
        <w:rPr>
          <w:rFonts w:ascii="Times New Roman" w:hAnsi="Times New Roman" w:cs="Times New Roman"/>
          <w:sz w:val="24"/>
          <w:szCs w:val="24"/>
        </w:rPr>
        <w:t>Reminds me of Psalms, “the mountains skipped like rams.”</w:t>
      </w:r>
      <w:proofErr w:type="gramEnd"/>
      <w:r w:rsidR="005F7E67" w:rsidRPr="00684635">
        <w:rPr>
          <w:rFonts w:ascii="Times New Roman" w:hAnsi="Times New Roman" w:cs="Times New Roman"/>
          <w:sz w:val="24"/>
          <w:szCs w:val="24"/>
        </w:rPr>
        <w:t xml:space="preserve">  The elements often receive personification.  The triumphal entry:  Even the rocks would cry out if I tell the people to be quiet.  The heavens declare the glory of God. </w:t>
      </w:r>
      <w:proofErr w:type="gramStart"/>
      <w:r w:rsidR="005F7E67" w:rsidRPr="00684635">
        <w:rPr>
          <w:rFonts w:ascii="Times New Roman" w:hAnsi="Times New Roman" w:cs="Times New Roman"/>
          <w:sz w:val="24"/>
          <w:szCs w:val="24"/>
        </w:rPr>
        <w:t>Also in Job.</w:t>
      </w:r>
      <w:proofErr w:type="gramEnd"/>
      <w:r w:rsidR="005F7E67" w:rsidRPr="00684635">
        <w:rPr>
          <w:rFonts w:ascii="Times New Roman" w:hAnsi="Times New Roman" w:cs="Times New Roman"/>
          <w:sz w:val="24"/>
          <w:szCs w:val="24"/>
        </w:rPr>
        <w:t xml:space="preserve">  </w:t>
      </w:r>
    </w:p>
    <w:p w:rsidR="008245BE" w:rsidRPr="00684635" w:rsidRDefault="008245BE" w:rsidP="008245BE">
      <w:pPr>
        <w:pStyle w:val="NormalWeb"/>
      </w:pPr>
      <w:r w:rsidRPr="00684635">
        <w:t xml:space="preserve">Ezekiel 37:14 I will put my Spirit in you and you will live, and I will settle you in your own land. Then you will know that I the </w:t>
      </w:r>
      <w:r w:rsidRPr="00684635">
        <w:rPr>
          <w:smallCaps/>
        </w:rPr>
        <w:t>Lord</w:t>
      </w:r>
      <w:r w:rsidRPr="00684635">
        <w:t xml:space="preserve"> have spoken, and I have done it, declares the </w:t>
      </w:r>
      <w:r w:rsidRPr="00684635">
        <w:rPr>
          <w:smallCaps/>
        </w:rPr>
        <w:t>Lord</w:t>
      </w:r>
      <w:r w:rsidRPr="00684635">
        <w:t xml:space="preserve">.’ ” </w:t>
      </w:r>
    </w:p>
    <w:p w:rsidR="008245BE" w:rsidRPr="00684635" w:rsidRDefault="008245BE" w:rsidP="008245BE">
      <w:pPr>
        <w:pStyle w:val="NormalWeb"/>
      </w:pPr>
      <w:r w:rsidRPr="00684635">
        <w:lastRenderedPageBreak/>
        <w:t xml:space="preserve">Proverbs 1:23 If you had responded to my rebuke, I would have poured out my heart to you and made my thoughts known to you. </w:t>
      </w:r>
    </w:p>
    <w:p w:rsidR="008245BE" w:rsidRPr="00684635" w:rsidRDefault="008245BE" w:rsidP="008245BE">
      <w:pPr>
        <w:pStyle w:val="NormalWeb"/>
      </w:pPr>
      <w:r w:rsidRPr="00684635">
        <w:t xml:space="preserve">Isaiah 44:3–4 3 </w:t>
      </w:r>
      <w:proofErr w:type="gramStart"/>
      <w:r w:rsidRPr="00684635">
        <w:t>For</w:t>
      </w:r>
      <w:proofErr w:type="gramEnd"/>
      <w:r w:rsidRPr="00684635">
        <w:t xml:space="preserve"> I will pour water on the thirsty land, and streams on the dry ground; I will pour out my Spirit on your offspring, and my blessing on your descendants. 4 They will spring up like grass in a meadow, like poplar trees by flowing streams. </w:t>
      </w:r>
    </w:p>
    <w:p w:rsidR="008245BE" w:rsidRPr="00684635" w:rsidRDefault="008245BE" w:rsidP="008245BE">
      <w:pPr>
        <w:pStyle w:val="NormalWeb"/>
      </w:pPr>
      <w:r w:rsidRPr="00684635">
        <w:t xml:space="preserve">Isaiah 59:21 “As for me, this is my covenant with them,” says the </w:t>
      </w:r>
      <w:r w:rsidRPr="00684635">
        <w:rPr>
          <w:smallCaps/>
        </w:rPr>
        <w:t>Lord</w:t>
      </w:r>
      <w:r w:rsidRPr="00684635">
        <w:t xml:space="preserve">. “My Spirit, who is on you, and my words that I have put in your mouth will not depart from your </w:t>
      </w:r>
      <w:proofErr w:type="gramStart"/>
      <w:r w:rsidRPr="00684635">
        <w:t>mouth,</w:t>
      </w:r>
      <w:proofErr w:type="gramEnd"/>
      <w:r w:rsidRPr="00684635">
        <w:t xml:space="preserve"> or from the mouths of your children, or from the mouths of their descendants from this time on and forever,” says the </w:t>
      </w:r>
      <w:r w:rsidRPr="00684635">
        <w:rPr>
          <w:smallCaps/>
        </w:rPr>
        <w:t>Lord</w:t>
      </w:r>
      <w:r w:rsidRPr="00684635">
        <w:t xml:space="preserve">. </w:t>
      </w:r>
    </w:p>
    <w:p w:rsidR="008245BE" w:rsidRPr="00684635" w:rsidRDefault="008245BE" w:rsidP="008245BE">
      <w:pPr>
        <w:pStyle w:val="NormalWeb"/>
      </w:pPr>
      <w:r w:rsidRPr="00684635">
        <w:t>Zechariah 12:10–</w:t>
      </w:r>
      <w:proofErr w:type="gramStart"/>
      <w:r w:rsidRPr="00684635">
        <w:t>11  10</w:t>
      </w:r>
      <w:proofErr w:type="gramEnd"/>
      <w:r w:rsidRPr="00684635">
        <w:t xml:space="preserve"> “And I will pour out on the house of David and the inhabitants of Jerusalem a spirit of grace and supplication. They will look on me, the one they have pierced, and they will mourn for him as one mourns for an only child, and grieve bitterly for him as one grieves for a firstborn son. 11 On that day the weeping in Jerusalem will be great, like the weeping of </w:t>
      </w:r>
      <w:proofErr w:type="spellStart"/>
      <w:r w:rsidRPr="00684635">
        <w:t>Hadad</w:t>
      </w:r>
      <w:proofErr w:type="spellEnd"/>
      <w:r w:rsidRPr="00684635">
        <w:t xml:space="preserve"> </w:t>
      </w:r>
      <w:proofErr w:type="spellStart"/>
      <w:r w:rsidRPr="00684635">
        <w:t>Rimmon</w:t>
      </w:r>
      <w:proofErr w:type="spellEnd"/>
      <w:r w:rsidRPr="00684635">
        <w:t xml:space="preserve"> in the plain of Megiddo. </w:t>
      </w:r>
    </w:p>
    <w:p w:rsidR="008245BE" w:rsidRPr="00684635" w:rsidRDefault="008245BE" w:rsidP="008245BE">
      <w:pPr>
        <w:pStyle w:val="NormalWeb"/>
      </w:pPr>
      <w:r w:rsidRPr="00684635">
        <w:t xml:space="preserve">Luke 11:13 If you then, though you are evil, know how to give good gifts to your children, how much more will your Father in heaven give the Holy Spirit to those who ask him!” </w:t>
      </w:r>
    </w:p>
    <w:p w:rsidR="008245BE" w:rsidRPr="00684635" w:rsidRDefault="008245BE" w:rsidP="008245BE">
      <w:pPr>
        <w:pStyle w:val="NormalWeb"/>
      </w:pPr>
      <w:r w:rsidRPr="00684635">
        <w:t xml:space="preserve">Romans 8:1Therefore, there is now no condemnation for those who are in Christ Jesus, </w:t>
      </w:r>
    </w:p>
    <w:p w:rsidR="008245BE" w:rsidRPr="00684635" w:rsidRDefault="008245BE" w:rsidP="008245BE">
      <w:pPr>
        <w:pStyle w:val="NormalWeb"/>
      </w:pPr>
      <w:r w:rsidRPr="00684635">
        <w:t xml:space="preserve">Romans 8:14–16 14 because those who are led by the Spirit of God are sons of God. 15 For you did not receive a spirit that makes you a slave again to fear, but you received the Spirit of </w:t>
      </w:r>
      <w:proofErr w:type="spellStart"/>
      <w:r w:rsidRPr="00684635">
        <w:t>sonship</w:t>
      </w:r>
      <w:proofErr w:type="spellEnd"/>
      <w:r w:rsidRPr="00684635">
        <w:t xml:space="preserve">. And by him we cry, </w:t>
      </w:r>
      <w:r w:rsidRPr="00684635">
        <w:rPr>
          <w:i/>
          <w:iCs/>
        </w:rPr>
        <w:t>“Abba,</w:t>
      </w:r>
      <w:r w:rsidRPr="00684635">
        <w:t xml:space="preserve"> Father.” 16 The Spirit himself testifies with our spirit that we are God’s children. </w:t>
      </w:r>
    </w:p>
    <w:p w:rsidR="008245BE" w:rsidRPr="00684635" w:rsidRDefault="008245BE" w:rsidP="008245BE">
      <w:pPr>
        <w:pStyle w:val="NormalWeb"/>
      </w:pPr>
      <w:r w:rsidRPr="00684635">
        <w:t xml:space="preserve">1 Corinthians 3:16 </w:t>
      </w:r>
      <w:proofErr w:type="gramStart"/>
      <w:r w:rsidRPr="00684635">
        <w:t>Don’t</w:t>
      </w:r>
      <w:proofErr w:type="gramEnd"/>
      <w:r w:rsidRPr="00684635">
        <w:t xml:space="preserve"> you know that you yourselves are God’s temple and that God’s Spirit lives in you? </w:t>
      </w:r>
    </w:p>
    <w:p w:rsidR="008245BE" w:rsidRPr="00684635" w:rsidRDefault="008245BE" w:rsidP="008245BE">
      <w:pPr>
        <w:pStyle w:val="NormalWeb"/>
      </w:pPr>
      <w:r w:rsidRPr="00684635">
        <w:t>1 Corinthians 6:19–</w:t>
      </w:r>
      <w:proofErr w:type="gramStart"/>
      <w:r w:rsidRPr="00684635">
        <w:t>20  Do</w:t>
      </w:r>
      <w:proofErr w:type="gramEnd"/>
      <w:r w:rsidRPr="00684635">
        <w:t xml:space="preserve"> you not know that your body is a temple of the Holy Spirit, who is in you, whom you have received from God? You are not your own; 20 you were bought at a price. Therefore honor God with your body. </w:t>
      </w:r>
    </w:p>
    <w:p w:rsidR="008245BE" w:rsidRPr="00684635" w:rsidRDefault="008245BE" w:rsidP="008245BE">
      <w:pPr>
        <w:pStyle w:val="NormalWeb"/>
      </w:pPr>
      <w:r w:rsidRPr="00684635">
        <w:t xml:space="preserve">Galatians 5:5 But by faith we eagerly await through the Spirit the righteousness for which we hope. </w:t>
      </w:r>
    </w:p>
    <w:p w:rsidR="008245BE" w:rsidRPr="00684635" w:rsidRDefault="008245BE" w:rsidP="008245BE">
      <w:pPr>
        <w:pStyle w:val="NormalWeb"/>
      </w:pPr>
      <w:r w:rsidRPr="00684635">
        <w:t xml:space="preserve">Galatians 5:22–23 22 But the fruit of the Spirit is love, joy, peace, patience, kindness, goodness, faithfulness, 23 gentleness and self-control. Against such things there is no law. </w:t>
      </w:r>
    </w:p>
    <w:p w:rsidR="008245BE" w:rsidRPr="00684635" w:rsidRDefault="008245BE" w:rsidP="008245BE">
      <w:pPr>
        <w:pStyle w:val="NormalWeb"/>
      </w:pPr>
      <w:r w:rsidRPr="00684635">
        <w:t>Ephesians 1:13–</w:t>
      </w:r>
      <w:proofErr w:type="gramStart"/>
      <w:r w:rsidRPr="00684635">
        <w:t>14  13</w:t>
      </w:r>
      <w:proofErr w:type="gramEnd"/>
      <w:r w:rsidRPr="00684635">
        <w:t xml:space="preserve"> And you also were included in Christ when you heard the word of truth, the gospel of your salvation. Having believed, you were marked in him with a seal, the promised Holy Spirit, 14 who </w:t>
      </w:r>
      <w:proofErr w:type="gramStart"/>
      <w:r w:rsidRPr="00684635">
        <w:t>is a deposit guaranteeing our inheritance until the redemption of those who are God’s possession—to</w:t>
      </w:r>
      <w:proofErr w:type="gramEnd"/>
      <w:r w:rsidRPr="00684635">
        <w:t xml:space="preserve"> the praise of his glory. </w:t>
      </w:r>
    </w:p>
    <w:p w:rsidR="008245BE" w:rsidRPr="00684635" w:rsidRDefault="008245BE" w:rsidP="008245BE">
      <w:pPr>
        <w:pStyle w:val="NormalWeb"/>
      </w:pPr>
      <w:r w:rsidRPr="00684635">
        <w:lastRenderedPageBreak/>
        <w:t xml:space="preserve">2 Thessalonians </w:t>
      </w:r>
      <w:proofErr w:type="gramStart"/>
      <w:r w:rsidRPr="00684635">
        <w:t>2:13  But</w:t>
      </w:r>
      <w:proofErr w:type="gramEnd"/>
      <w:r w:rsidRPr="00684635">
        <w:t xml:space="preserve"> we ought always to thank God for you, brothers loved by the Lord, because from the beginning God chose you to be saved through the sanctifying work of the Spirit and through belief in the truth. </w:t>
      </w:r>
    </w:p>
    <w:p w:rsidR="008245BE" w:rsidRPr="00684635" w:rsidRDefault="008245BE" w:rsidP="008245BE">
      <w:pPr>
        <w:pStyle w:val="NormalWeb"/>
      </w:pPr>
      <w:r w:rsidRPr="00684635">
        <w:t xml:space="preserve">Titus 3:3–7 3 At one time we too were foolish, disobedient, deceived and enslaved by all kinds of passions and pleasures. We lived in malice and envy, being hated and hating one another. 4 But when the kindness and love of God our Savior appeared, 5 he saved us, not because of righteous things we had done, but because of his mercy. He saved us through the washing of rebirth and renewal by the Holy Spirit, 6 whom he poured out on us generously through Jesus Christ our Savior, 7 so that, having been justified by his grace, we might become heirs having the hope of eternal life. </w:t>
      </w:r>
    </w:p>
    <w:p w:rsidR="008245BE" w:rsidRPr="00684635" w:rsidRDefault="008245BE" w:rsidP="008245BE">
      <w:pPr>
        <w:pStyle w:val="NormalWeb"/>
      </w:pPr>
      <w:r w:rsidRPr="00684635">
        <w:t xml:space="preserve">1 Peter 1:2 who have been chosen according to the foreknowledge of God the Father, through the sanctifying work of the Spirit, for obedience to Jesus Christ and sprinkling by his blood: Grace and peace be yours in abundance. </w:t>
      </w:r>
    </w:p>
    <w:p w:rsidR="008245BE" w:rsidRPr="00684635" w:rsidRDefault="008245BE" w:rsidP="008245BE">
      <w:pPr>
        <w:pStyle w:val="NormalWeb"/>
      </w:pPr>
      <w:r w:rsidRPr="00684635">
        <w:t xml:space="preserve">1 John 3:24 </w:t>
      </w:r>
      <w:proofErr w:type="gramStart"/>
      <w:r w:rsidRPr="00684635">
        <w:t>Those</w:t>
      </w:r>
      <w:proofErr w:type="gramEnd"/>
      <w:r w:rsidRPr="00684635">
        <w:t xml:space="preserve"> who obey his commands live in him, and he in them. And this is how we know that he lives in us: We know it by the Spirit he gave us. </w:t>
      </w:r>
    </w:p>
    <w:p w:rsidR="008245BE" w:rsidRPr="00684635" w:rsidRDefault="008245BE" w:rsidP="008245BE">
      <w:pPr>
        <w:pStyle w:val="NormalWeb"/>
      </w:pPr>
      <w:r w:rsidRPr="00684635">
        <w:t xml:space="preserve">Genesis 41:38 So Pharaoh asked them, “Can we find anyone like this man, one in </w:t>
      </w:r>
      <w:proofErr w:type="gramStart"/>
      <w:r w:rsidRPr="00684635">
        <w:t>whom</w:t>
      </w:r>
      <w:proofErr w:type="gramEnd"/>
      <w:r w:rsidRPr="00684635">
        <w:t xml:space="preserve"> is the spirit of God?” </w:t>
      </w:r>
    </w:p>
    <w:p w:rsidR="008245BE" w:rsidRPr="00684635" w:rsidRDefault="008245BE" w:rsidP="008245BE">
      <w:pPr>
        <w:pStyle w:val="NormalWeb"/>
      </w:pPr>
      <w:r w:rsidRPr="00684635">
        <w:t>Jeremiah 31:33–</w:t>
      </w:r>
      <w:proofErr w:type="gramStart"/>
      <w:r w:rsidRPr="00684635">
        <w:t>34  33</w:t>
      </w:r>
      <w:proofErr w:type="gramEnd"/>
      <w:r w:rsidRPr="00684635">
        <w:t xml:space="preserve"> “This is the covenant I will make with the house of Israel after that time,” declares the </w:t>
      </w:r>
      <w:r w:rsidRPr="00684635">
        <w:rPr>
          <w:smallCaps/>
        </w:rPr>
        <w:t>Lord</w:t>
      </w:r>
      <w:r w:rsidRPr="00684635">
        <w:t xml:space="preserve">. “I will put my law in their minds and write it on their hearts. I will be their God, and they will be my people. 34 No longer will a man teach his neighbor, or a man his brother, saying, ‘Know the </w:t>
      </w:r>
      <w:r w:rsidRPr="00684635">
        <w:rPr>
          <w:smallCaps/>
        </w:rPr>
        <w:t>Lord</w:t>
      </w:r>
      <w:r w:rsidRPr="00684635">
        <w:t xml:space="preserve">,’ because they will all know me, from the least of them to the greatest,” declares the </w:t>
      </w:r>
      <w:r w:rsidRPr="00684635">
        <w:rPr>
          <w:smallCaps/>
        </w:rPr>
        <w:t>Lord</w:t>
      </w:r>
      <w:r w:rsidRPr="00684635">
        <w:t xml:space="preserve">. “For I will forgive their wickedness and will remember their sins no more.” </w:t>
      </w:r>
    </w:p>
    <w:p w:rsidR="008245BE" w:rsidRPr="00684635" w:rsidRDefault="008245BE" w:rsidP="008245BE">
      <w:pPr>
        <w:pStyle w:val="NormalWeb"/>
      </w:pPr>
      <w:r w:rsidRPr="00684635">
        <w:t xml:space="preserve">Galatians 5:16–18 16 </w:t>
      </w:r>
      <w:proofErr w:type="gramStart"/>
      <w:r w:rsidRPr="00684635">
        <w:t>So</w:t>
      </w:r>
      <w:proofErr w:type="gramEnd"/>
      <w:r w:rsidRPr="00684635">
        <w:t xml:space="preserve"> I say, live by the Spirit, and you will not gratify the desires of the sinful nature. 17 For the sinful nature desires what is contrary to the </w:t>
      </w:r>
      <w:proofErr w:type="gramStart"/>
      <w:r w:rsidRPr="00684635">
        <w:t>Spirit,</w:t>
      </w:r>
      <w:proofErr w:type="gramEnd"/>
      <w:r w:rsidRPr="00684635">
        <w:t xml:space="preserve"> and the Spirit what is contrary to the sinful nature. They are in conflict with each other, so that you do not do what you want. 18 But if you are led by the Spirit, you are not under law.</w:t>
      </w:r>
    </w:p>
    <w:p w:rsidR="00AF4B12" w:rsidRPr="00684635" w:rsidRDefault="00AF4B12" w:rsidP="008245BE">
      <w:pPr>
        <w:pStyle w:val="NormalWeb"/>
        <w:contextualSpacing/>
      </w:pPr>
    </w:p>
    <w:p w:rsidR="00AF4B12" w:rsidRPr="00684635" w:rsidRDefault="00AF4B12" w:rsidP="008245BE">
      <w:pPr>
        <w:pStyle w:val="NormalWeb"/>
        <w:contextualSpacing/>
        <w:rPr>
          <w:b/>
          <w:u w:val="single"/>
        </w:rPr>
      </w:pPr>
      <w:r w:rsidRPr="00684635">
        <w:rPr>
          <w:b/>
          <w:u w:val="single"/>
        </w:rPr>
        <w:t xml:space="preserve">Valley of Dry </w:t>
      </w:r>
      <w:proofErr w:type="gramStart"/>
      <w:r w:rsidRPr="00684635">
        <w:rPr>
          <w:b/>
          <w:u w:val="single"/>
        </w:rPr>
        <w:t>Bones  Ezekiel</w:t>
      </w:r>
      <w:proofErr w:type="gramEnd"/>
      <w:r w:rsidRPr="00684635">
        <w:rPr>
          <w:b/>
          <w:u w:val="single"/>
        </w:rPr>
        <w:t xml:space="preserve"> 37</w:t>
      </w:r>
    </w:p>
    <w:p w:rsidR="00AF4B12" w:rsidRPr="00684635" w:rsidRDefault="00AF4B12" w:rsidP="008245BE">
      <w:pPr>
        <w:pStyle w:val="NormalWeb"/>
        <w:contextualSpacing/>
      </w:pPr>
    </w:p>
    <w:p w:rsidR="00AF4B12" w:rsidRPr="00684635" w:rsidRDefault="00AF4B12" w:rsidP="008245BE">
      <w:pPr>
        <w:pStyle w:val="NormalWeb"/>
        <w:contextualSpacing/>
      </w:pPr>
      <w:r w:rsidRPr="00684635">
        <w:t>Very vivid imagery</w:t>
      </w:r>
    </w:p>
    <w:p w:rsidR="00AF4B12" w:rsidRPr="00684635" w:rsidRDefault="00AF4B12" w:rsidP="008245BE">
      <w:pPr>
        <w:pStyle w:val="NormalWeb"/>
        <w:contextualSpacing/>
      </w:pPr>
    </w:p>
    <w:p w:rsidR="009D32DF" w:rsidRPr="00684635" w:rsidRDefault="009D32DF" w:rsidP="008245BE">
      <w:pPr>
        <w:pStyle w:val="NormalWeb"/>
        <w:contextualSpacing/>
      </w:pPr>
      <w:r w:rsidRPr="00684635">
        <w:rPr>
          <w:b/>
          <w:u w:val="single"/>
        </w:rPr>
        <w:t>Ezekiel 38-39</w:t>
      </w:r>
    </w:p>
    <w:p w:rsidR="009D32DF" w:rsidRPr="00684635" w:rsidRDefault="009D32DF" w:rsidP="008245BE">
      <w:pPr>
        <w:pStyle w:val="NormalWeb"/>
        <w:contextualSpacing/>
      </w:pPr>
    </w:p>
    <w:p w:rsidR="00E56933" w:rsidRPr="00684635" w:rsidRDefault="00E56933" w:rsidP="008245BE">
      <w:pPr>
        <w:pStyle w:val="NormalWeb"/>
        <w:contextualSpacing/>
      </w:pPr>
      <w:r w:rsidRPr="00684635">
        <w:t>Apocalyptic language</w:t>
      </w:r>
    </w:p>
    <w:p w:rsidR="009D32DF" w:rsidRPr="00684635" w:rsidRDefault="009D32DF" w:rsidP="008245BE">
      <w:pPr>
        <w:pStyle w:val="NormalWeb"/>
        <w:contextualSpacing/>
      </w:pPr>
      <w:r w:rsidRPr="00684635">
        <w:t xml:space="preserve">Gog and </w:t>
      </w:r>
      <w:proofErr w:type="spellStart"/>
      <w:r w:rsidRPr="00684635">
        <w:t>Magog</w:t>
      </w:r>
      <w:proofErr w:type="spellEnd"/>
    </w:p>
    <w:p w:rsidR="009D32DF" w:rsidRPr="00684635" w:rsidRDefault="009D32DF" w:rsidP="008245BE">
      <w:pPr>
        <w:pStyle w:val="NormalWeb"/>
        <w:contextualSpacing/>
      </w:pPr>
      <w:r w:rsidRPr="00684635">
        <w:t>Revelation 20</w:t>
      </w:r>
    </w:p>
    <w:p w:rsidR="009D32DF" w:rsidRPr="00684635" w:rsidRDefault="009D32DF" w:rsidP="008245BE">
      <w:pPr>
        <w:pStyle w:val="NormalWeb"/>
        <w:contextualSpacing/>
      </w:pPr>
      <w:r w:rsidRPr="00684635">
        <w:t>No such place as Gog</w:t>
      </w:r>
    </w:p>
    <w:p w:rsidR="00040CA4" w:rsidRPr="00684635" w:rsidRDefault="00040CA4" w:rsidP="008245BE">
      <w:pPr>
        <w:pStyle w:val="NormalWeb"/>
        <w:contextualSpacing/>
      </w:pPr>
      <w:r w:rsidRPr="00684635">
        <w:tab/>
        <w:t xml:space="preserve">May be located in </w:t>
      </w:r>
      <w:proofErr w:type="gramStart"/>
      <w:r w:rsidRPr="00684635">
        <w:t>Asia  minor</w:t>
      </w:r>
      <w:proofErr w:type="gramEnd"/>
      <w:r w:rsidRPr="00684635">
        <w:t>.</w:t>
      </w:r>
    </w:p>
    <w:p w:rsidR="00040CA4" w:rsidRPr="00684635" w:rsidRDefault="00040CA4" w:rsidP="008245BE">
      <w:pPr>
        <w:pStyle w:val="NormalWeb"/>
        <w:contextualSpacing/>
      </w:pPr>
      <w:r w:rsidRPr="00684635">
        <w:lastRenderedPageBreak/>
        <w:t>See related passages in Isaiah and Jeremiah.</w:t>
      </w:r>
    </w:p>
    <w:p w:rsidR="00040CA4" w:rsidRPr="00684635" w:rsidRDefault="00040CA4" w:rsidP="008245BE">
      <w:pPr>
        <w:pStyle w:val="NormalWeb"/>
        <w:contextualSpacing/>
      </w:pPr>
      <w:r w:rsidRPr="00684635">
        <w:t xml:space="preserve">Scenario (often repeated):  </w:t>
      </w:r>
    </w:p>
    <w:p w:rsidR="00040CA4" w:rsidRPr="00684635" w:rsidRDefault="00040CA4" w:rsidP="00040CA4">
      <w:pPr>
        <w:pStyle w:val="NormalWeb"/>
        <w:ind w:firstLine="720"/>
        <w:contextualSpacing/>
      </w:pPr>
      <w:r w:rsidRPr="00684635">
        <w:t xml:space="preserve">Enemies arise to destroy the peace of God’s people.  </w:t>
      </w:r>
    </w:p>
    <w:p w:rsidR="00040CA4" w:rsidRPr="00684635" w:rsidRDefault="00040CA4" w:rsidP="00040CA4">
      <w:pPr>
        <w:pStyle w:val="NormalWeb"/>
        <w:ind w:firstLine="720"/>
        <w:contextualSpacing/>
      </w:pPr>
      <w:r w:rsidRPr="00684635">
        <w:t xml:space="preserve">They surround the people. </w:t>
      </w:r>
    </w:p>
    <w:p w:rsidR="00040CA4" w:rsidRPr="00684635" w:rsidRDefault="00040CA4" w:rsidP="00040CA4">
      <w:pPr>
        <w:pStyle w:val="NormalWeb"/>
        <w:ind w:firstLine="720"/>
        <w:contextualSpacing/>
      </w:pPr>
      <w:r w:rsidRPr="00684635">
        <w:t>God miraculously intervenes.</w:t>
      </w:r>
    </w:p>
    <w:p w:rsidR="00040CA4" w:rsidRPr="00684635" w:rsidRDefault="00040CA4" w:rsidP="008245BE">
      <w:pPr>
        <w:pStyle w:val="NormalWeb"/>
        <w:contextualSpacing/>
      </w:pPr>
      <w:r w:rsidRPr="00684635">
        <w:tab/>
        <w:t xml:space="preserve">People realize that God is really God. </w:t>
      </w:r>
    </w:p>
    <w:p w:rsidR="003C289A" w:rsidRPr="00684635" w:rsidRDefault="003C289A" w:rsidP="008245BE">
      <w:pPr>
        <w:pStyle w:val="NormalWeb"/>
        <w:contextualSpacing/>
      </w:pPr>
      <w:r w:rsidRPr="00684635">
        <w:t xml:space="preserve">Gog and </w:t>
      </w:r>
      <w:proofErr w:type="spellStart"/>
      <w:r w:rsidRPr="00684635">
        <w:t>Magog</w:t>
      </w:r>
      <w:proofErr w:type="spellEnd"/>
      <w:r w:rsidRPr="00684635">
        <w:t xml:space="preserve"> refer to the enemies of God’s people.</w:t>
      </w:r>
    </w:p>
    <w:p w:rsidR="003C289A" w:rsidRPr="00684635" w:rsidRDefault="003C289A" w:rsidP="008245BE">
      <w:pPr>
        <w:pStyle w:val="NormalWeb"/>
        <w:contextualSpacing/>
      </w:pPr>
      <w:r w:rsidRPr="00684635">
        <w:t>Do you have any enemies?</w:t>
      </w:r>
    </w:p>
    <w:p w:rsidR="003C289A" w:rsidRPr="00684635" w:rsidRDefault="003C289A" w:rsidP="008245BE">
      <w:pPr>
        <w:pStyle w:val="NormalWeb"/>
        <w:contextualSpacing/>
      </w:pPr>
      <w:r w:rsidRPr="00684635">
        <w:tab/>
        <w:t>How can we love our enemies if we have none?</w:t>
      </w:r>
    </w:p>
    <w:p w:rsidR="003C289A" w:rsidRPr="00684635" w:rsidRDefault="003C289A" w:rsidP="008245BE">
      <w:pPr>
        <w:pStyle w:val="NormalWeb"/>
        <w:contextualSpacing/>
      </w:pPr>
      <w:r w:rsidRPr="00684635">
        <w:tab/>
        <w:t>We may not be serious enough about our Christianity to develop any enemies.</w:t>
      </w:r>
    </w:p>
    <w:p w:rsidR="003C289A" w:rsidRPr="00684635" w:rsidRDefault="003C289A" w:rsidP="008245BE">
      <w:pPr>
        <w:pStyle w:val="NormalWeb"/>
        <w:contextualSpacing/>
      </w:pPr>
      <w:r w:rsidRPr="00684635">
        <w:tab/>
        <w:t>Try going around and condemning sin and see if you develop any.</w:t>
      </w:r>
    </w:p>
    <w:p w:rsidR="003C289A" w:rsidRPr="00684635" w:rsidRDefault="003C289A" w:rsidP="008245BE">
      <w:pPr>
        <w:pStyle w:val="NormalWeb"/>
        <w:contextualSpacing/>
      </w:pPr>
      <w:r w:rsidRPr="00684635">
        <w:tab/>
        <w:t>Does the church have enemies today?</w:t>
      </w:r>
    </w:p>
    <w:p w:rsidR="003C289A" w:rsidRPr="00684635" w:rsidRDefault="003C289A" w:rsidP="008245BE">
      <w:pPr>
        <w:pStyle w:val="NormalWeb"/>
        <w:contextualSpacing/>
      </w:pPr>
      <w:r w:rsidRPr="00684635">
        <w:tab/>
      </w:r>
      <w:r w:rsidRPr="00684635">
        <w:tab/>
      </w:r>
      <w:proofErr w:type="gramStart"/>
      <w:r w:rsidRPr="00684635">
        <w:t>False teachers?</w:t>
      </w:r>
      <w:proofErr w:type="gramEnd"/>
      <w:r w:rsidRPr="00684635">
        <w:t xml:space="preserve"> Hollywood. </w:t>
      </w:r>
      <w:proofErr w:type="gramStart"/>
      <w:r w:rsidRPr="00684635">
        <w:t>The government?</w:t>
      </w:r>
      <w:proofErr w:type="gramEnd"/>
      <w:r w:rsidRPr="00684635">
        <w:t xml:space="preserve"> North Korea</w:t>
      </w:r>
    </w:p>
    <w:p w:rsidR="003C289A" w:rsidRPr="00684635" w:rsidRDefault="003C289A" w:rsidP="008245BE">
      <w:pPr>
        <w:pStyle w:val="NormalWeb"/>
        <w:contextualSpacing/>
      </w:pPr>
      <w:r w:rsidRPr="00684635">
        <w:tab/>
        <w:t>Nothing hones your focus like an enemy.</w:t>
      </w:r>
    </w:p>
    <w:p w:rsidR="009D32DF" w:rsidRPr="00684635" w:rsidRDefault="009D32DF" w:rsidP="008245BE">
      <w:pPr>
        <w:pStyle w:val="NormalWeb"/>
        <w:contextualSpacing/>
      </w:pPr>
      <w:proofErr w:type="gramStart"/>
      <w:r w:rsidRPr="00684635">
        <w:t xml:space="preserve">Reference to </w:t>
      </w:r>
      <w:proofErr w:type="spellStart"/>
      <w:r w:rsidRPr="00684635">
        <w:t>Magog</w:t>
      </w:r>
      <w:proofErr w:type="spellEnd"/>
      <w:r w:rsidRPr="00684635">
        <w:t xml:space="preserve"> as a descendent of </w:t>
      </w:r>
      <w:proofErr w:type="spellStart"/>
      <w:r w:rsidRPr="00684635">
        <w:t>Japeth</w:t>
      </w:r>
      <w:proofErr w:type="spellEnd"/>
      <w:r w:rsidRPr="00684635">
        <w:t xml:space="preserve"> in Genesis (11?)</w:t>
      </w:r>
      <w:proofErr w:type="gramEnd"/>
    </w:p>
    <w:p w:rsidR="009D32DF" w:rsidRPr="00684635" w:rsidRDefault="009D32DF" w:rsidP="008245BE">
      <w:pPr>
        <w:pStyle w:val="NormalWeb"/>
        <w:contextualSpacing/>
      </w:pPr>
    </w:p>
    <w:p w:rsidR="009D32DF" w:rsidRPr="00684635" w:rsidRDefault="009D32DF" w:rsidP="008245BE">
      <w:pPr>
        <w:pStyle w:val="NormalWeb"/>
        <w:contextualSpacing/>
      </w:pPr>
      <w:r w:rsidRPr="00684635">
        <w:t>For Discussion:</w:t>
      </w:r>
    </w:p>
    <w:p w:rsidR="009D32DF" w:rsidRPr="00684635" w:rsidRDefault="009D32DF" w:rsidP="008245BE">
      <w:pPr>
        <w:pStyle w:val="NormalWeb"/>
        <w:contextualSpacing/>
      </w:pPr>
      <w:r w:rsidRPr="00684635">
        <w:tab/>
        <w:t>What are the signs of complete forgiveness and reconciliation?</w:t>
      </w:r>
    </w:p>
    <w:p w:rsidR="009D32DF" w:rsidRPr="00684635" w:rsidRDefault="009D32DF" w:rsidP="008245BE">
      <w:pPr>
        <w:pStyle w:val="NormalWeb"/>
        <w:contextualSpacing/>
      </w:pPr>
      <w:r w:rsidRPr="00684635">
        <w:tab/>
      </w:r>
      <w:r w:rsidRPr="00684635">
        <w:tab/>
        <w:t>Look as the last few verses of 39</w:t>
      </w:r>
    </w:p>
    <w:p w:rsidR="009D32DF" w:rsidRPr="00684635" w:rsidRDefault="009D32DF" w:rsidP="008245BE">
      <w:pPr>
        <w:pStyle w:val="NormalWeb"/>
        <w:contextualSpacing/>
      </w:pPr>
      <w:r w:rsidRPr="00684635">
        <w:tab/>
      </w:r>
      <w:r w:rsidRPr="00684635">
        <w:tab/>
        <w:t>When we punish our children, we need to come to closure with forgiveness.</w:t>
      </w:r>
    </w:p>
    <w:p w:rsidR="00E56933" w:rsidRPr="00684635" w:rsidRDefault="00E56933" w:rsidP="008245BE">
      <w:pPr>
        <w:pStyle w:val="NormalWeb"/>
        <w:contextualSpacing/>
      </w:pPr>
      <w:r w:rsidRPr="00684635">
        <w:tab/>
        <w:t>God puts his spirit in the people.   Forecast of NT, but also present in the OT.</w:t>
      </w:r>
    </w:p>
    <w:p w:rsidR="00E56933" w:rsidRPr="00684635" w:rsidRDefault="00E56933" w:rsidP="008245BE">
      <w:pPr>
        <w:pStyle w:val="NormalWeb"/>
        <w:contextualSpacing/>
      </w:pPr>
      <w:r w:rsidRPr="00684635">
        <w:tab/>
        <w:t>We neglect the role of the spirit.</w:t>
      </w:r>
    </w:p>
    <w:sectPr w:rsidR="00E56933" w:rsidRPr="00684635" w:rsidSect="00EF51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2A2" w:rsidRDefault="00FF72A2" w:rsidP="006B6B4E">
      <w:r>
        <w:separator/>
      </w:r>
    </w:p>
  </w:endnote>
  <w:endnote w:type="continuationSeparator" w:id="0">
    <w:p w:rsidR="00FF72A2" w:rsidRDefault="00FF72A2" w:rsidP="006B6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LRS System 2">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2A2" w:rsidRDefault="00FF72A2" w:rsidP="006B6B4E">
      <w:r>
        <w:separator/>
      </w:r>
    </w:p>
  </w:footnote>
  <w:footnote w:type="continuationSeparator" w:id="0">
    <w:p w:rsidR="00FF72A2" w:rsidRDefault="00FF72A2" w:rsidP="006B6B4E">
      <w:r>
        <w:continuationSeparator/>
      </w:r>
    </w:p>
  </w:footnote>
  <w:footnote w:id="1">
    <w:p w:rsidR="00E12A83" w:rsidRDefault="00E12A83" w:rsidP="00CC4101">
      <w:r>
        <w:rPr>
          <w:vertAlign w:val="superscript"/>
        </w:rPr>
        <w:footnoteRef/>
      </w:r>
      <w:r>
        <w:t xml:space="preserve"> Cooper, L. E. (2001). </w:t>
      </w:r>
      <w:r>
        <w:rPr>
          <w:i/>
        </w:rPr>
        <w:t>Vol. 17</w:t>
      </w:r>
      <w:r>
        <w:t xml:space="preserve">: </w:t>
      </w:r>
      <w:r>
        <w:rPr>
          <w:i/>
        </w:rPr>
        <w:t>Ezekiel</w:t>
      </w:r>
      <w:r>
        <w:t xml:space="preserve"> (electronic </w:t>
      </w:r>
      <w:proofErr w:type="gramStart"/>
      <w:r>
        <w:t>ed</w:t>
      </w:r>
      <w:proofErr w:type="gramEnd"/>
      <w:r>
        <w:t xml:space="preserve">.). Logos Library System; </w:t>
      </w:r>
      <w:proofErr w:type="gramStart"/>
      <w:r>
        <w:t>The</w:t>
      </w:r>
      <w:proofErr w:type="gramEnd"/>
      <w:r>
        <w:t xml:space="preserve"> New American Commentary (349). Nashville: </w:t>
      </w:r>
      <w:proofErr w:type="spellStart"/>
      <w:r>
        <w:t>Broadman</w:t>
      </w:r>
      <w:proofErr w:type="spellEnd"/>
      <w:r>
        <w:t xml:space="preserve"> &amp; Holman Publishers.</w:t>
      </w:r>
    </w:p>
  </w:footnote>
  <w:footnote w:id="2">
    <w:p w:rsidR="00E12A83" w:rsidRDefault="00E12A83" w:rsidP="006B6B4E">
      <w:r>
        <w:rPr>
          <w:vertAlign w:val="superscript"/>
        </w:rPr>
        <w:footnoteRef/>
      </w:r>
      <w:r>
        <w:t xml:space="preserve"> </w:t>
      </w:r>
      <w:proofErr w:type="gramStart"/>
      <w:r>
        <w:t>Carson, D. A. (1994).</w:t>
      </w:r>
      <w:proofErr w:type="gramEnd"/>
      <w:r>
        <w:t xml:space="preserve"> </w:t>
      </w:r>
      <w:r>
        <w:rPr>
          <w:i/>
        </w:rPr>
        <w:t xml:space="preserve">New Bible </w:t>
      </w:r>
      <w:proofErr w:type="gramStart"/>
      <w:r>
        <w:rPr>
          <w:i/>
        </w:rPr>
        <w:t>commentary :</w:t>
      </w:r>
      <w:proofErr w:type="gramEnd"/>
      <w:r>
        <w:rPr>
          <w:i/>
        </w:rPr>
        <w:t xml:space="preserve"> 21st century edition</w:t>
      </w:r>
      <w:r>
        <w:t xml:space="preserve"> (4th ed.) (</w:t>
      </w:r>
      <w:proofErr w:type="spellStart"/>
      <w:r>
        <w:t>Eze</w:t>
      </w:r>
      <w:proofErr w:type="spellEnd"/>
      <w:r>
        <w:t xml:space="preserve"> 25:1–17). Leicester, England; Downers Grove, Ill., USA: Inter-Varsity Press.</w:t>
      </w:r>
    </w:p>
  </w:footnote>
  <w:footnote w:id="3">
    <w:p w:rsidR="00E12A83" w:rsidRDefault="00E12A83" w:rsidP="00626310">
      <w:r>
        <w:rPr>
          <w:vertAlign w:val="superscript"/>
        </w:rPr>
        <w:footnoteRef/>
      </w:r>
      <w:r>
        <w:t xml:space="preserve"> </w:t>
      </w:r>
      <w:proofErr w:type="gramStart"/>
      <w:r>
        <w:t>Carson, D. A. (1994).</w:t>
      </w:r>
      <w:proofErr w:type="gramEnd"/>
      <w:r>
        <w:t xml:space="preserve"> </w:t>
      </w:r>
      <w:r>
        <w:rPr>
          <w:i/>
        </w:rPr>
        <w:t xml:space="preserve">New Bible </w:t>
      </w:r>
      <w:proofErr w:type="gramStart"/>
      <w:r>
        <w:rPr>
          <w:i/>
        </w:rPr>
        <w:t>commentary :</w:t>
      </w:r>
      <w:proofErr w:type="gramEnd"/>
      <w:r>
        <w:rPr>
          <w:i/>
        </w:rPr>
        <w:t xml:space="preserve"> 21st century edition</w:t>
      </w:r>
      <w:r>
        <w:t xml:space="preserve"> (4th ed.) (</w:t>
      </w:r>
      <w:proofErr w:type="spellStart"/>
      <w:r>
        <w:t>Eze</w:t>
      </w:r>
      <w:proofErr w:type="spellEnd"/>
      <w:r>
        <w:t xml:space="preserve"> 26:1–21). Leicester, England; Downers Grove, Ill., USA: Inter-Varsity Press.</w:t>
      </w:r>
    </w:p>
  </w:footnote>
  <w:footnote w:id="4">
    <w:p w:rsidR="00E12A83" w:rsidRDefault="00E12A83" w:rsidP="00AD5DD9">
      <w:r>
        <w:rPr>
          <w:vertAlign w:val="superscript"/>
        </w:rPr>
        <w:footnoteRef/>
      </w:r>
      <w:r>
        <w:t xml:space="preserve"> </w:t>
      </w:r>
      <w:proofErr w:type="gramStart"/>
      <w:r>
        <w:t>Carson, D. A. (1994).</w:t>
      </w:r>
      <w:proofErr w:type="gramEnd"/>
      <w:r>
        <w:t xml:space="preserve"> </w:t>
      </w:r>
      <w:r>
        <w:rPr>
          <w:i/>
        </w:rPr>
        <w:t xml:space="preserve">New Bible </w:t>
      </w:r>
      <w:proofErr w:type="gramStart"/>
      <w:r>
        <w:rPr>
          <w:i/>
        </w:rPr>
        <w:t>commentary :</w:t>
      </w:r>
      <w:proofErr w:type="gramEnd"/>
      <w:r>
        <w:rPr>
          <w:i/>
        </w:rPr>
        <w:t xml:space="preserve"> 21st century edition</w:t>
      </w:r>
      <w:r>
        <w:t xml:space="preserve"> (4th ed.) (</w:t>
      </w:r>
      <w:proofErr w:type="spellStart"/>
      <w:r>
        <w:t>Eze</w:t>
      </w:r>
      <w:proofErr w:type="spellEnd"/>
      <w:r>
        <w:t xml:space="preserve"> 28:11–19). Leicester, England; Downers Grove, Ill., USA: Inter-Varsity Press.</w:t>
      </w:r>
    </w:p>
  </w:footnote>
  <w:footnote w:id="5">
    <w:p w:rsidR="00E12A83" w:rsidRDefault="00E12A83" w:rsidP="006B6B4E">
      <w:r>
        <w:rPr>
          <w:vertAlign w:val="superscript"/>
        </w:rPr>
        <w:footnoteRef/>
      </w:r>
      <w:r>
        <w:t xml:space="preserve"> </w:t>
      </w:r>
      <w:proofErr w:type="gramStart"/>
      <w:r>
        <w:t>Carson, D. A. (1994).</w:t>
      </w:r>
      <w:proofErr w:type="gramEnd"/>
      <w:r>
        <w:t xml:space="preserve"> </w:t>
      </w:r>
      <w:r>
        <w:rPr>
          <w:i/>
        </w:rPr>
        <w:t xml:space="preserve">New Bible </w:t>
      </w:r>
      <w:proofErr w:type="gramStart"/>
      <w:r>
        <w:rPr>
          <w:i/>
        </w:rPr>
        <w:t>commentary :</w:t>
      </w:r>
      <w:proofErr w:type="gramEnd"/>
      <w:r>
        <w:rPr>
          <w:i/>
        </w:rPr>
        <w:t xml:space="preserve"> 21st century edition</w:t>
      </w:r>
      <w:r>
        <w:t xml:space="preserve"> (4th ed.) (</w:t>
      </w:r>
      <w:proofErr w:type="spellStart"/>
      <w:r>
        <w:t>Eze</w:t>
      </w:r>
      <w:proofErr w:type="spellEnd"/>
      <w:r>
        <w:t xml:space="preserve"> 26:1–28:19). Leicester, England; Downers Grove, Ill., USA: Inter-Varsity Press.</w:t>
      </w:r>
    </w:p>
  </w:footnote>
  <w:footnote w:id="6">
    <w:p w:rsidR="00E12A83" w:rsidRDefault="00E12A83" w:rsidP="00C84A0F">
      <w:r>
        <w:rPr>
          <w:vertAlign w:val="superscript"/>
        </w:rPr>
        <w:footnoteRef/>
      </w:r>
      <w:r>
        <w:t xml:space="preserve"> </w:t>
      </w:r>
      <w:proofErr w:type="gramStart"/>
      <w:r>
        <w:t>Mays, J. L., Harper &amp; Row, P., &amp; Society of Biblical Literature.</w:t>
      </w:r>
      <w:proofErr w:type="gramEnd"/>
      <w:r>
        <w:t xml:space="preserve"> </w:t>
      </w:r>
      <w:proofErr w:type="gramStart"/>
      <w:r>
        <w:t xml:space="preserve">(1996). </w:t>
      </w:r>
      <w:r>
        <w:rPr>
          <w:i/>
        </w:rPr>
        <w:t>Harper's Bible commentary</w:t>
      </w:r>
      <w:r>
        <w:t xml:space="preserve"> (</w:t>
      </w:r>
      <w:proofErr w:type="spellStart"/>
      <w:r>
        <w:t>Eze</w:t>
      </w:r>
      <w:proofErr w:type="spellEnd"/>
      <w:r>
        <w:t xml:space="preserve"> 29:1).</w:t>
      </w:r>
      <w:proofErr w:type="gramEnd"/>
      <w:r>
        <w:t xml:space="preserve"> San Francisco: Harper &amp; Row.</w:t>
      </w:r>
    </w:p>
  </w:footnote>
  <w:footnote w:id="7">
    <w:p w:rsidR="00E12A83" w:rsidRDefault="00E12A83" w:rsidP="006B6B4E">
      <w:r>
        <w:rPr>
          <w:vertAlign w:val="superscript"/>
        </w:rPr>
        <w:footnoteRef/>
      </w:r>
      <w:r>
        <w:t xml:space="preserve"> </w:t>
      </w:r>
      <w:proofErr w:type="gramStart"/>
      <w:r>
        <w:t>Carson, D. A. (1994).</w:t>
      </w:r>
      <w:proofErr w:type="gramEnd"/>
      <w:r>
        <w:t xml:space="preserve"> </w:t>
      </w:r>
      <w:r>
        <w:rPr>
          <w:i/>
        </w:rPr>
        <w:t xml:space="preserve">New Bible </w:t>
      </w:r>
      <w:proofErr w:type="gramStart"/>
      <w:r>
        <w:rPr>
          <w:i/>
        </w:rPr>
        <w:t>commentary :</w:t>
      </w:r>
      <w:proofErr w:type="gramEnd"/>
      <w:r>
        <w:rPr>
          <w:i/>
        </w:rPr>
        <w:t xml:space="preserve"> 21st century edition</w:t>
      </w:r>
      <w:r>
        <w:t xml:space="preserve"> (4th ed.) (</w:t>
      </w:r>
      <w:proofErr w:type="spellStart"/>
      <w:r>
        <w:t>Eze</w:t>
      </w:r>
      <w:proofErr w:type="spellEnd"/>
      <w:r>
        <w:t xml:space="preserve"> 29:1–32:32). Leicester, England; Downers Grove, Ill., USA: Inter-Varsity Press.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Outline"/>
    <w:lvl w:ilvl="0">
      <w:start w:val="1"/>
      <w:numFmt w:val="upperRoman"/>
      <w:pStyle w:val="Level1"/>
      <w:lvlText w:val="%1."/>
      <w:lvlJc w:val="left"/>
    </w:lvl>
    <w:lvl w:ilvl="1">
      <w:start w:val="1"/>
      <w:numFmt w:val="upperLetter"/>
      <w:pStyle w:val="Level2"/>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nsid w:val="3F944AD2"/>
    <w:multiLevelType w:val="hybridMultilevel"/>
    <w:tmpl w:val="3D766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E445E9"/>
    <w:multiLevelType w:val="hybridMultilevel"/>
    <w:tmpl w:val="254671D6"/>
    <w:lvl w:ilvl="0" w:tplc="337A1A1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D0554E"/>
    <w:multiLevelType w:val="hybridMultilevel"/>
    <w:tmpl w:val="B730645E"/>
    <w:lvl w:ilvl="0" w:tplc="A2AE871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upperRoman"/>
        <w:pStyle w:val="Level1"/>
        <w:lvlText w:val="%1."/>
        <w:lvlJc w:val="left"/>
      </w:lvl>
    </w:lvlOverride>
    <w:lvlOverride w:ilvl="1">
      <w:startOverride w:val="1"/>
      <w:lvl w:ilvl="1">
        <w:start w:val="1"/>
        <w:numFmt w:val="upp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
    <w:abstractNumId w:val="0"/>
    <w:lvlOverride w:ilvl="0">
      <w:startOverride w:val="1"/>
      <w:lvl w:ilvl="0">
        <w:start w:val="1"/>
        <w:numFmt w:val="upperRoman"/>
        <w:pStyle w:val="Level1"/>
        <w:lvlText w:val="%1."/>
        <w:lvlJc w:val="left"/>
      </w:lvl>
    </w:lvlOverride>
    <w:lvlOverride w:ilvl="1">
      <w:startOverride w:val="1"/>
      <w:lvl w:ilvl="1">
        <w:start w:val="1"/>
        <w:numFmt w:val="upp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3">
    <w:abstractNumId w:val="0"/>
    <w:lvlOverride w:ilvl="0">
      <w:startOverride w:val="1"/>
      <w:lvl w:ilvl="0">
        <w:start w:val="1"/>
        <w:numFmt w:val="upperRoman"/>
        <w:pStyle w:val="Level1"/>
        <w:lvlText w:val="%1."/>
        <w:lvlJc w:val="left"/>
      </w:lvl>
    </w:lvlOverride>
    <w:lvlOverride w:ilvl="1">
      <w:startOverride w:val="1"/>
      <w:lvl w:ilvl="1">
        <w:start w:val="1"/>
        <w:numFmt w:val="upp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4">
    <w:abstractNumId w:val="0"/>
    <w:lvlOverride w:ilvl="0">
      <w:startOverride w:val="1"/>
      <w:lvl w:ilvl="0">
        <w:start w:val="1"/>
        <w:numFmt w:val="upperRoman"/>
        <w:pStyle w:val="Level1"/>
        <w:lvlText w:val="%1."/>
        <w:lvlJc w:val="left"/>
      </w:lvl>
    </w:lvlOverride>
    <w:lvlOverride w:ilvl="1">
      <w:startOverride w:val="1"/>
      <w:lvl w:ilvl="1">
        <w:start w:val="1"/>
        <w:numFmt w:val="upp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F27EE"/>
    <w:rsid w:val="0000250E"/>
    <w:rsid w:val="000111C1"/>
    <w:rsid w:val="00015879"/>
    <w:rsid w:val="00040CA4"/>
    <w:rsid w:val="00044E1E"/>
    <w:rsid w:val="000B434E"/>
    <w:rsid w:val="000D6F8E"/>
    <w:rsid w:val="000E0C57"/>
    <w:rsid w:val="000E1C51"/>
    <w:rsid w:val="000F27EE"/>
    <w:rsid w:val="00101382"/>
    <w:rsid w:val="0011112C"/>
    <w:rsid w:val="00134E8F"/>
    <w:rsid w:val="00155E27"/>
    <w:rsid w:val="0017070B"/>
    <w:rsid w:val="00193195"/>
    <w:rsid w:val="00204C47"/>
    <w:rsid w:val="002110A0"/>
    <w:rsid w:val="00220F9E"/>
    <w:rsid w:val="002430A3"/>
    <w:rsid w:val="002967FA"/>
    <w:rsid w:val="002E5EA0"/>
    <w:rsid w:val="0033457A"/>
    <w:rsid w:val="003562D8"/>
    <w:rsid w:val="003643D4"/>
    <w:rsid w:val="00370EB6"/>
    <w:rsid w:val="003A5A06"/>
    <w:rsid w:val="003C289A"/>
    <w:rsid w:val="003F2CE1"/>
    <w:rsid w:val="004116B0"/>
    <w:rsid w:val="00416394"/>
    <w:rsid w:val="00495EB6"/>
    <w:rsid w:val="004A7ACF"/>
    <w:rsid w:val="004B16EA"/>
    <w:rsid w:val="004B5F2D"/>
    <w:rsid w:val="004D6AFB"/>
    <w:rsid w:val="004E757C"/>
    <w:rsid w:val="00511A9F"/>
    <w:rsid w:val="00530F1E"/>
    <w:rsid w:val="005523B5"/>
    <w:rsid w:val="005528A4"/>
    <w:rsid w:val="0058474B"/>
    <w:rsid w:val="00586EB5"/>
    <w:rsid w:val="005926A3"/>
    <w:rsid w:val="005A6EBF"/>
    <w:rsid w:val="005C611B"/>
    <w:rsid w:val="005F7E67"/>
    <w:rsid w:val="00626310"/>
    <w:rsid w:val="00627AA2"/>
    <w:rsid w:val="006452E3"/>
    <w:rsid w:val="006657CA"/>
    <w:rsid w:val="006663AA"/>
    <w:rsid w:val="00673E78"/>
    <w:rsid w:val="00684635"/>
    <w:rsid w:val="006853FA"/>
    <w:rsid w:val="00685AE4"/>
    <w:rsid w:val="00685E4D"/>
    <w:rsid w:val="006B08A2"/>
    <w:rsid w:val="006B5DEA"/>
    <w:rsid w:val="006B6B4E"/>
    <w:rsid w:val="006B7675"/>
    <w:rsid w:val="00766FB8"/>
    <w:rsid w:val="007B00F0"/>
    <w:rsid w:val="007B174B"/>
    <w:rsid w:val="007D74D4"/>
    <w:rsid w:val="008245BE"/>
    <w:rsid w:val="00825AC9"/>
    <w:rsid w:val="008546C5"/>
    <w:rsid w:val="008619A9"/>
    <w:rsid w:val="0087722D"/>
    <w:rsid w:val="008B0D0C"/>
    <w:rsid w:val="008B2C12"/>
    <w:rsid w:val="008C2C69"/>
    <w:rsid w:val="008C4EF0"/>
    <w:rsid w:val="0090780B"/>
    <w:rsid w:val="00916027"/>
    <w:rsid w:val="00920D32"/>
    <w:rsid w:val="00984BCC"/>
    <w:rsid w:val="009B1682"/>
    <w:rsid w:val="009D32DF"/>
    <w:rsid w:val="009F2152"/>
    <w:rsid w:val="00A0252A"/>
    <w:rsid w:val="00A11954"/>
    <w:rsid w:val="00A205EB"/>
    <w:rsid w:val="00A3509C"/>
    <w:rsid w:val="00A45414"/>
    <w:rsid w:val="00A53463"/>
    <w:rsid w:val="00A54208"/>
    <w:rsid w:val="00A66685"/>
    <w:rsid w:val="00A7158A"/>
    <w:rsid w:val="00A72F2B"/>
    <w:rsid w:val="00A80ED3"/>
    <w:rsid w:val="00A93605"/>
    <w:rsid w:val="00AD5DD9"/>
    <w:rsid w:val="00AE5167"/>
    <w:rsid w:val="00AF4B12"/>
    <w:rsid w:val="00B256F4"/>
    <w:rsid w:val="00B33F59"/>
    <w:rsid w:val="00B60BD1"/>
    <w:rsid w:val="00C1363F"/>
    <w:rsid w:val="00C61963"/>
    <w:rsid w:val="00C64BE4"/>
    <w:rsid w:val="00C84A0F"/>
    <w:rsid w:val="00C85E6E"/>
    <w:rsid w:val="00CC4101"/>
    <w:rsid w:val="00CC6E2E"/>
    <w:rsid w:val="00CF36CC"/>
    <w:rsid w:val="00D001FE"/>
    <w:rsid w:val="00D15DF2"/>
    <w:rsid w:val="00D2146E"/>
    <w:rsid w:val="00D513A1"/>
    <w:rsid w:val="00D67280"/>
    <w:rsid w:val="00D75B30"/>
    <w:rsid w:val="00D93681"/>
    <w:rsid w:val="00E0336A"/>
    <w:rsid w:val="00E04F14"/>
    <w:rsid w:val="00E07046"/>
    <w:rsid w:val="00E07F5A"/>
    <w:rsid w:val="00E11741"/>
    <w:rsid w:val="00E12A83"/>
    <w:rsid w:val="00E16835"/>
    <w:rsid w:val="00E4583A"/>
    <w:rsid w:val="00E56933"/>
    <w:rsid w:val="00E83F32"/>
    <w:rsid w:val="00E87F66"/>
    <w:rsid w:val="00EA36C1"/>
    <w:rsid w:val="00EB75A0"/>
    <w:rsid w:val="00ED17C1"/>
    <w:rsid w:val="00ED54A2"/>
    <w:rsid w:val="00EF511A"/>
    <w:rsid w:val="00F101F7"/>
    <w:rsid w:val="00F21584"/>
    <w:rsid w:val="00F8677E"/>
    <w:rsid w:val="00F878BF"/>
    <w:rsid w:val="00FC732B"/>
    <w:rsid w:val="00FE6AA0"/>
    <w:rsid w:val="00FF72A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7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27EE"/>
    <w:rPr>
      <w:rFonts w:ascii="Tahoma" w:hAnsi="Tahoma" w:cs="Tahoma"/>
      <w:sz w:val="16"/>
      <w:szCs w:val="16"/>
    </w:rPr>
  </w:style>
  <w:style w:type="character" w:customStyle="1" w:styleId="BalloonTextChar">
    <w:name w:val="Balloon Text Char"/>
    <w:basedOn w:val="DefaultParagraphFont"/>
    <w:link w:val="BalloonText"/>
    <w:uiPriority w:val="99"/>
    <w:semiHidden/>
    <w:rsid w:val="000F27EE"/>
    <w:rPr>
      <w:rFonts w:ascii="Tahoma" w:hAnsi="Tahoma" w:cs="Tahoma"/>
      <w:sz w:val="16"/>
      <w:szCs w:val="16"/>
    </w:rPr>
  </w:style>
  <w:style w:type="paragraph" w:customStyle="1" w:styleId="Level1">
    <w:name w:val="Level 1"/>
    <w:basedOn w:val="Normal"/>
    <w:uiPriority w:val="99"/>
    <w:rsid w:val="000F27EE"/>
    <w:pPr>
      <w:widowControl w:val="0"/>
      <w:numPr>
        <w:numId w:val="3"/>
      </w:numPr>
      <w:autoSpaceDE w:val="0"/>
      <w:autoSpaceDN w:val="0"/>
      <w:adjustRightInd w:val="0"/>
      <w:ind w:left="432" w:hanging="432"/>
      <w:outlineLvl w:val="0"/>
    </w:pPr>
    <w:rPr>
      <w:rFonts w:ascii="LRS System 2" w:hAnsi="LRS System 2"/>
      <w:sz w:val="24"/>
      <w:szCs w:val="24"/>
    </w:rPr>
  </w:style>
  <w:style w:type="paragraph" w:customStyle="1" w:styleId="Level2">
    <w:name w:val="Level 2"/>
    <w:basedOn w:val="Normal"/>
    <w:uiPriority w:val="99"/>
    <w:rsid w:val="000F27EE"/>
    <w:pPr>
      <w:widowControl w:val="0"/>
      <w:numPr>
        <w:ilvl w:val="1"/>
        <w:numId w:val="4"/>
      </w:numPr>
      <w:autoSpaceDE w:val="0"/>
      <w:autoSpaceDN w:val="0"/>
      <w:adjustRightInd w:val="0"/>
      <w:ind w:left="864" w:hanging="432"/>
      <w:outlineLvl w:val="1"/>
    </w:pPr>
    <w:rPr>
      <w:rFonts w:ascii="LRS System 2" w:hAnsi="LRS System 2"/>
      <w:sz w:val="24"/>
      <w:szCs w:val="24"/>
    </w:rPr>
  </w:style>
  <w:style w:type="paragraph" w:styleId="ListParagraph">
    <w:name w:val="List Paragraph"/>
    <w:basedOn w:val="Normal"/>
    <w:uiPriority w:val="34"/>
    <w:qFormat/>
    <w:rsid w:val="004D6AFB"/>
    <w:pPr>
      <w:ind w:left="720"/>
    </w:pPr>
    <w:rPr>
      <w:rFonts w:ascii="Calibri" w:eastAsia="Calibri" w:hAnsi="Calibri" w:cs="Times New Roman"/>
    </w:rPr>
  </w:style>
  <w:style w:type="paragraph" w:styleId="NormalWeb">
    <w:name w:val="Normal (Web)"/>
    <w:basedOn w:val="Normal"/>
    <w:uiPriority w:val="99"/>
    <w:unhideWhenUsed/>
    <w:rsid w:val="008245BE"/>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116B0"/>
    <w:rPr>
      <w:color w:val="0000FF" w:themeColor="hyperlink"/>
      <w:u w:val="single"/>
    </w:rPr>
  </w:style>
  <w:style w:type="character" w:styleId="FollowedHyperlink">
    <w:name w:val="FollowedHyperlink"/>
    <w:basedOn w:val="DefaultParagraphFont"/>
    <w:uiPriority w:val="99"/>
    <w:semiHidden/>
    <w:unhideWhenUsed/>
    <w:rsid w:val="00044E1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349925">
      <w:bodyDiv w:val="1"/>
      <w:marLeft w:val="0"/>
      <w:marRight w:val="0"/>
      <w:marTop w:val="0"/>
      <w:marBottom w:val="0"/>
      <w:divBdr>
        <w:top w:val="none" w:sz="0" w:space="0" w:color="auto"/>
        <w:left w:val="none" w:sz="0" w:space="0" w:color="auto"/>
        <w:bottom w:val="none" w:sz="0" w:space="0" w:color="auto"/>
        <w:right w:val="none" w:sz="0" w:space="0" w:color="auto"/>
      </w:divBdr>
    </w:div>
    <w:div w:id="1090545898">
      <w:bodyDiv w:val="1"/>
      <w:marLeft w:val="0"/>
      <w:marRight w:val="0"/>
      <w:marTop w:val="0"/>
      <w:marBottom w:val="0"/>
      <w:divBdr>
        <w:top w:val="none" w:sz="0" w:space="0" w:color="auto"/>
        <w:left w:val="none" w:sz="0" w:space="0" w:color="auto"/>
        <w:bottom w:val="none" w:sz="0" w:space="0" w:color="auto"/>
        <w:right w:val="none" w:sz="0" w:space="0" w:color="auto"/>
      </w:divBdr>
    </w:div>
    <w:div w:id="1655377430">
      <w:bodyDiv w:val="1"/>
      <w:marLeft w:val="0"/>
      <w:marRight w:val="0"/>
      <w:marTop w:val="0"/>
      <w:marBottom w:val="0"/>
      <w:divBdr>
        <w:top w:val="none" w:sz="0" w:space="0" w:color="auto"/>
        <w:left w:val="none" w:sz="0" w:space="0" w:color="auto"/>
        <w:bottom w:val="none" w:sz="0" w:space="0" w:color="auto"/>
        <w:right w:val="none" w:sz="0" w:space="0" w:color="auto"/>
      </w:divBdr>
    </w:div>
    <w:div w:id="185226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8239</TotalTime>
  <Pages>28</Pages>
  <Words>7835</Words>
  <Characters>44665</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Steed</dc:creator>
  <cp:keywords/>
  <dc:description/>
  <cp:lastModifiedBy>Sang</cp:lastModifiedBy>
  <cp:revision>84</cp:revision>
  <cp:lastPrinted>2010-12-29T22:20:00Z</cp:lastPrinted>
  <dcterms:created xsi:type="dcterms:W3CDTF">2010-08-19T16:16:00Z</dcterms:created>
  <dcterms:modified xsi:type="dcterms:W3CDTF">2011-01-09T11:23:00Z</dcterms:modified>
</cp:coreProperties>
</file>